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45D" w:rsidRPr="00026DE7" w:rsidRDefault="00A07196" w:rsidP="00FF6F2D">
      <w:pPr>
        <w:ind w:left="-200"/>
        <w:jc w:val="right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304165</wp:posOffset>
            </wp:positionV>
            <wp:extent cx="1211580" cy="1334135"/>
            <wp:effectExtent l="0" t="0" r="0" b="0"/>
            <wp:wrapSquare wrapText="bothSides"/>
            <wp:docPr id="69" name="obrázek 69" descr="ZNAK mec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NAK meclo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5D" w:rsidRPr="00026DE7">
        <w:rPr>
          <w:rFonts w:ascii="Calibri" w:hAnsi="Calibri"/>
        </w:rPr>
        <w:t xml:space="preserve">    </w:t>
      </w:r>
      <w:r>
        <w:rPr>
          <w:rFonts w:ascii="Calibri" w:hAnsi="Calibri"/>
          <w:noProof/>
        </w:rPr>
        <w:drawing>
          <wp:inline distT="0" distB="0" distL="0" distR="0">
            <wp:extent cx="5344160" cy="1603375"/>
            <wp:effectExtent l="0" t="0" r="0" b="0"/>
            <wp:docPr id="1" name="obrázek 1" descr="Meclovský zpravodaj logo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clovský zpravodaj logo b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4C0" w:rsidRPr="00026DE7" w:rsidRDefault="000334C0" w:rsidP="004F166F">
      <w:pPr>
        <w:ind w:left="142"/>
        <w:jc w:val="center"/>
        <w:rPr>
          <w:rFonts w:ascii="Calibri" w:hAnsi="Calibri"/>
          <w:b/>
          <w:sz w:val="26"/>
          <w:szCs w:val="26"/>
        </w:rPr>
        <w:sectPr w:rsidR="000334C0" w:rsidRPr="00026DE7" w:rsidSect="00FF6F2D">
          <w:footerReference w:type="default" r:id="rId11"/>
          <w:type w:val="continuous"/>
          <w:pgSz w:w="11906" w:h="16838"/>
          <w:pgMar w:top="426" w:right="1134" w:bottom="899" w:left="851" w:header="709" w:footer="709" w:gutter="0"/>
          <w:cols w:space="709"/>
          <w:titlePg/>
          <w:docGrid w:linePitch="272"/>
        </w:sectPr>
      </w:pPr>
    </w:p>
    <w:p w:rsidR="00515951" w:rsidRDefault="00A07196" w:rsidP="00CE470C">
      <w:pPr>
        <w:rPr>
          <w:rFonts w:ascii="Calibri" w:hAnsi="Calibri" w:cs="Arial"/>
          <w:b/>
          <w:color w:val="000000"/>
          <w:sz w:val="18"/>
          <w:szCs w:val="18"/>
        </w:rPr>
      </w:pPr>
      <w:r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9525</wp:posOffset>
                </wp:positionV>
                <wp:extent cx="6400800" cy="0"/>
                <wp:effectExtent l="0" t="0" r="0" b="0"/>
                <wp:wrapNone/>
                <wp:docPr id="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7" o:spid="_x0000_s1026" type="#_x0000_t32" style="position:absolute;margin-left:-2.75pt;margin-top:.75pt;width:7in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M5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"/>
            </w:pict>
          </mc:Fallback>
        </mc:AlternateContent>
      </w:r>
      <w:r w:rsidR="006D2E99" w:rsidRPr="00026DE7">
        <w:rPr>
          <w:rFonts w:ascii="Calibri" w:hAnsi="Calibri" w:cs="Arial"/>
          <w:b/>
          <w:color w:val="000000"/>
          <w:sz w:val="18"/>
          <w:szCs w:val="18"/>
        </w:rPr>
        <w:t>Zpravodaj č.</w:t>
      </w:r>
      <w:r w:rsidR="00267CA4">
        <w:rPr>
          <w:rFonts w:ascii="Calibri" w:hAnsi="Calibri" w:cs="Arial"/>
          <w:b/>
          <w:color w:val="000000"/>
          <w:sz w:val="18"/>
          <w:szCs w:val="18"/>
        </w:rPr>
        <w:t xml:space="preserve"> </w:t>
      </w:r>
      <w:r w:rsidR="009B5C84">
        <w:rPr>
          <w:rFonts w:ascii="Calibri" w:hAnsi="Calibri" w:cs="Arial"/>
          <w:b/>
          <w:color w:val="000000"/>
          <w:sz w:val="18"/>
          <w:szCs w:val="18"/>
        </w:rPr>
        <w:t>1</w:t>
      </w:r>
      <w:r w:rsidR="0038078F" w:rsidRPr="00026DE7">
        <w:rPr>
          <w:rFonts w:ascii="Calibri" w:hAnsi="Calibri" w:cs="Arial"/>
          <w:b/>
          <w:color w:val="000000"/>
          <w:sz w:val="18"/>
          <w:szCs w:val="18"/>
        </w:rPr>
        <w:t>/201</w:t>
      </w:r>
      <w:r w:rsidR="00F95998">
        <w:rPr>
          <w:rFonts w:ascii="Calibri" w:hAnsi="Calibri" w:cs="Arial"/>
          <w:b/>
          <w:color w:val="000000"/>
          <w:sz w:val="18"/>
          <w:szCs w:val="18"/>
        </w:rPr>
        <w:t>9</w:t>
      </w:r>
      <w:r w:rsidR="0038078F" w:rsidRPr="00026DE7">
        <w:rPr>
          <w:rFonts w:ascii="Calibri" w:hAnsi="Calibri" w:cs="Arial"/>
          <w:b/>
          <w:color w:val="000000"/>
          <w:sz w:val="18"/>
          <w:szCs w:val="18"/>
        </w:rPr>
        <w:t xml:space="preserve">, </w:t>
      </w:r>
      <w:r w:rsidR="009B1F4B" w:rsidRPr="00026DE7">
        <w:rPr>
          <w:rFonts w:ascii="Calibri" w:hAnsi="Calibri" w:cs="Arial"/>
          <w:b/>
          <w:color w:val="000000"/>
          <w:sz w:val="18"/>
          <w:szCs w:val="18"/>
        </w:rPr>
        <w:t xml:space="preserve">vydán </w:t>
      </w:r>
      <w:r w:rsidR="008576A2" w:rsidRPr="00026DE7">
        <w:rPr>
          <w:rFonts w:ascii="Calibri" w:hAnsi="Calibri" w:cs="Arial"/>
          <w:b/>
          <w:color w:val="000000"/>
          <w:sz w:val="18"/>
          <w:szCs w:val="18"/>
        </w:rPr>
        <w:t xml:space="preserve">v Meclově </w:t>
      </w:r>
      <w:r w:rsidR="0038078F" w:rsidRPr="00026DE7">
        <w:rPr>
          <w:rFonts w:ascii="Calibri" w:hAnsi="Calibri" w:cs="Arial"/>
          <w:b/>
          <w:color w:val="000000"/>
          <w:sz w:val="18"/>
          <w:szCs w:val="18"/>
        </w:rPr>
        <w:t>d</w:t>
      </w:r>
      <w:r w:rsidR="009B1F4B" w:rsidRPr="00026DE7">
        <w:rPr>
          <w:rFonts w:ascii="Calibri" w:hAnsi="Calibri" w:cs="Arial"/>
          <w:b/>
          <w:color w:val="000000"/>
          <w:sz w:val="18"/>
          <w:szCs w:val="18"/>
        </w:rPr>
        <w:t>n</w:t>
      </w:r>
      <w:r w:rsidR="0038078F" w:rsidRPr="00026DE7">
        <w:rPr>
          <w:rFonts w:ascii="Calibri" w:hAnsi="Calibri" w:cs="Arial"/>
          <w:b/>
          <w:color w:val="000000"/>
          <w:sz w:val="18"/>
          <w:szCs w:val="18"/>
        </w:rPr>
        <w:t xml:space="preserve">e: </w:t>
      </w:r>
      <w:r w:rsidR="00B00155">
        <w:rPr>
          <w:rFonts w:ascii="Calibri" w:hAnsi="Calibri" w:cs="Arial"/>
          <w:b/>
          <w:color w:val="000000"/>
          <w:sz w:val="18"/>
          <w:szCs w:val="18"/>
        </w:rPr>
        <w:t>2</w:t>
      </w:r>
      <w:r w:rsidR="00184BC2">
        <w:rPr>
          <w:rFonts w:ascii="Calibri" w:hAnsi="Calibri" w:cs="Arial"/>
          <w:b/>
          <w:color w:val="000000"/>
          <w:sz w:val="18"/>
          <w:szCs w:val="18"/>
        </w:rPr>
        <w:t>9</w:t>
      </w:r>
      <w:r w:rsidR="009D73C7">
        <w:rPr>
          <w:rFonts w:ascii="Calibri" w:hAnsi="Calibri" w:cs="Arial"/>
          <w:b/>
          <w:color w:val="000000"/>
          <w:sz w:val="18"/>
          <w:szCs w:val="18"/>
        </w:rPr>
        <w:t>.</w:t>
      </w:r>
      <w:r w:rsidR="0038078F" w:rsidRPr="00026DE7">
        <w:rPr>
          <w:rFonts w:ascii="Calibri" w:hAnsi="Calibri" w:cs="Arial"/>
          <w:b/>
          <w:color w:val="000000"/>
          <w:sz w:val="18"/>
          <w:szCs w:val="18"/>
        </w:rPr>
        <w:t xml:space="preserve"> </w:t>
      </w:r>
      <w:r w:rsidR="00F95998">
        <w:rPr>
          <w:rFonts w:ascii="Calibri" w:hAnsi="Calibri" w:cs="Arial"/>
          <w:b/>
          <w:color w:val="000000"/>
          <w:sz w:val="18"/>
          <w:szCs w:val="18"/>
        </w:rPr>
        <w:t>ledna 2019</w:t>
      </w:r>
    </w:p>
    <w:p w:rsidR="00910DA4" w:rsidRDefault="003D1959" w:rsidP="00910DA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40"/>
          <w:szCs w:val="40"/>
        </w:rPr>
      </w:pPr>
      <w:r w:rsidRPr="003D1959">
        <w:rPr>
          <w:rFonts w:ascii="Calibri" w:hAnsi="Calibri" w:cs="Calibri"/>
          <w:b/>
          <w:bCs/>
          <w:color w:val="000000"/>
          <w:sz w:val="40"/>
          <w:szCs w:val="40"/>
        </w:rPr>
        <w:t>OBECNÍ ÚŘAD INFORMUJE</w:t>
      </w:r>
    </w:p>
    <w:p w:rsidR="004C3470" w:rsidRPr="007B3DD0" w:rsidRDefault="004C3470" w:rsidP="004C3470">
      <w:pPr>
        <w:autoSpaceDE w:val="0"/>
        <w:autoSpaceDN w:val="0"/>
        <w:adjustRightInd w:val="0"/>
        <w:ind w:left="284"/>
        <w:jc w:val="both"/>
        <w:rPr>
          <w:rFonts w:ascii="Calibri" w:hAnsi="Calibri" w:cs="Calibri"/>
          <w:color w:val="4A442A" w:themeColor="background2" w:themeShade="40"/>
          <w:sz w:val="2"/>
          <w:szCs w:val="32"/>
          <w:highlight w:val="yellow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  <w:r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ADDCD" wp14:editId="788BC02F">
                <wp:simplePos x="0" y="0"/>
                <wp:positionH relativeFrom="column">
                  <wp:posOffset>-62713</wp:posOffset>
                </wp:positionH>
                <wp:positionV relativeFrom="paragraph">
                  <wp:posOffset>3260</wp:posOffset>
                </wp:positionV>
                <wp:extent cx="6400800" cy="4921525"/>
                <wp:effectExtent l="0" t="0" r="19050" b="12700"/>
                <wp:wrapNone/>
                <wp:docPr id="13" name="Obdélní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92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C11" w:rsidRPr="00D5301E" w:rsidRDefault="00B04C11" w:rsidP="00B04C11">
                            <w:pPr>
                              <w:shd w:val="clear" w:color="auto" w:fill="FFFFFF"/>
                              <w:jc w:val="both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D5301E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Placení poplatků v roce 201</w:t>
                            </w:r>
                            <w:r w:rsidR="00E96727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Pr="00D5301E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</w:rPr>
                              <w:t xml:space="preserve">Poplatky lze platit na obecním úřadě v Meclově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</w:rPr>
                              <w:t>v úředních hodinách (hotově či kartou).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F243E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F243E"/>
                                <w:sz w:val="32"/>
                                <w:szCs w:val="26"/>
                              </w:rPr>
                              <w:drawing>
                                <wp:inline distT="0" distB="0" distL="0" distR="0" wp14:anchorId="3514F29D" wp14:editId="7FAC4E64">
                                  <wp:extent cx="2172970" cy="356235"/>
                                  <wp:effectExtent l="0" t="0" r="0" b="5715"/>
                                  <wp:docPr id="12" name="Obrázek 12" descr="karty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arty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830" b="170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35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0F243E"/>
                                <w:sz w:val="32"/>
                                <w:szCs w:val="26"/>
                              </w:rPr>
                              <w:drawing>
                                <wp:inline distT="0" distB="0" distL="0" distR="0" wp14:anchorId="10485EF9" wp14:editId="437027AF">
                                  <wp:extent cx="878840" cy="297180"/>
                                  <wp:effectExtent l="0" t="0" r="0" b="7620"/>
                                  <wp:docPr id="11" name="Obrázek 11" descr="Karty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arty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840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Na vyžádání vám rádi zašleme složenku, případně lze poplatky zaplatit převodem na účet obce 3828321/0100 (k identifikaci poplatníka je nutné zjistit si na OÚ Meclov variabilní symbol). 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Výše poplatků případně osvobození od p</w:t>
                            </w:r>
                            <w:r w:rsidR="008137A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oplatků (dle vyhlášek 3/2014 a 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/201</w:t>
                            </w:r>
                            <w:r w:rsidR="008137A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7</w:t>
                            </w:r>
                            <w:r w:rsidRPr="00D5301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, kter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é</w:t>
                            </w:r>
                            <w:r w:rsidRPr="00D5301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 xml:space="preserve"> najdete na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 xml:space="preserve">úřední desce a </w:t>
                            </w:r>
                            <w:r w:rsidRPr="00D5301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 xml:space="preserve">v archivu el. </w:t>
                            </w:r>
                            <w:proofErr w:type="gramStart"/>
                            <w:r w:rsidRPr="00D5301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úřední</w:t>
                            </w:r>
                            <w:proofErr w:type="gramEnd"/>
                            <w:r w:rsidRPr="00D5301E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 xml:space="preserve"> desky) 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- poplatek za odpady 450 Kč za každou osobu přihlášenou k trvalému pobytu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(TP)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-  poplatek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 za psa 10</w:t>
                            </w: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0 Kč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, jehož majitel má TP </w:t>
                            </w: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v obci 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>Termín úhrady je do 30. dubna 201</w:t>
                            </w:r>
                            <w:r w:rsidR="00E96727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>9</w:t>
                            </w:r>
                            <w:r w:rsidRPr="00D5301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 xml:space="preserve">. 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Za budovu s číslem popisným nebo evidenčním, ve které není </w:t>
                            </w:r>
                            <w:proofErr w:type="gramStart"/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hlášena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             </w:t>
                            </w: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k trvalému</w:t>
                            </w:r>
                            <w:proofErr w:type="gramEnd"/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 pobytu žádná fyzická osoba (např. je-li budova určena či slouží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        </w:t>
                            </w: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k individuální rekreaci): 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- poplatek za odpady 450 Kč za budovu 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  <w:r w:rsidRPr="00D5301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>Termín splatnosti je do 30. června 201</w:t>
                            </w:r>
                            <w:r w:rsidR="00E96727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>9</w:t>
                            </w:r>
                            <w:r w:rsidRPr="00D5301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 xml:space="preserve">. </w:t>
                            </w:r>
                          </w:p>
                          <w:p w:rsidR="008137AE" w:rsidRDefault="008137AE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  <w:t>Nezaplacené poplatky budou navýšeny dle vyhlášky 1/2017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Pr="009106C1" w:rsidRDefault="00B04C11" w:rsidP="00B04C1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Tříkrálová sbírka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7. ledna 2017 proběhla v našich obcích (Meclov, Mračnice, Němčice) tradiční Tříkrálová sbírka. Už po osmnácté navštívili naše domácnosti tři králové s přáním štěstí, zdraví a pokoje tomuto domu (písmena K+M+B nade dveřmi). Všem občanům dali také možnost prostřednictvím organizací Charity přispět potřebným.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 Prostředky z Tříkrálové sbírky jsou tradičně určeny na pomoc lidem nemocným, se zdravotním postižením, seniorům, matkám s dětmi v tísni a dalším jinak sociálně potřebným. Sbírka má předem jasně daná pravidla pro rozdělení výtěžku a je koncipována tak, že naprostá většina vykoledovaných prostředků zůstává v </w:t>
                            </w:r>
                            <w:hyperlink r:id="rId14" w:tgtFrame="_blank" w:history="1">
                              <w:r w:rsidRPr="009106C1">
                                <w:rPr>
                                  <w:rFonts w:ascii="Calibri" w:hAnsi="Calibri" w:cs="Calibri"/>
                                  <w:color w:val="000000"/>
                                  <w:sz w:val="32"/>
                                  <w:szCs w:val="26"/>
                                </w:rPr>
                                <w:t>regionu, kde byly vybrány</w:t>
                              </w:r>
                            </w:hyperlink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.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6"/>
                              </w:rPr>
                              <w:t> Děkujeme všem, kteří jste otevřeli své domovy a přivítali koledníky TŘÍKRÁLOVÉ SBÍRKY 2017.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V Meclově chodili</w:t>
                            </w: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: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Míša Malíků, Vašík Popelářů a Natálka Haladů v doprovodu Markéty Flosmanové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Eliška Sušická, Lucinka Maierová a Sabina Štechová v doprovodu Moniky Flosmanové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F4B60" wp14:editId="1FEB83CF">
                                  <wp:extent cx="2672080" cy="2137410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110" b="211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2080" cy="213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92C5F30" wp14:editId="264C76C0">
                                  <wp:extent cx="1971040" cy="2125980"/>
                                  <wp:effectExtent l="0" t="0" r="0" b="7620"/>
                                  <wp:docPr id="3" name="Obrázek 3" descr="Foto 3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oto 3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5" b="286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4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V Mračnicích chodili</w:t>
                            </w: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: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Víťa Hájek, Vojta Skorka a Tomáš Kaufner v doprovodu Jany Svítivé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  <w:u w:val="single"/>
                              </w:rPr>
                              <w:t>V Němčicích chodili</w:t>
                            </w: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:</w:t>
                            </w:r>
                          </w:p>
                          <w:p w:rsidR="00B04C11" w:rsidRPr="009106C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9106C1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Barča Skorková, Maruška Glacová a Pavlína Kocúrková v doprovodu Štěpána Glace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5E747412" wp14:editId="3495CBF4">
                                  <wp:extent cx="4393565" cy="2410460"/>
                                  <wp:effectExtent l="0" t="0" r="6985" b="889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78" b="13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3565" cy="241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4C11" w:rsidRPr="009007E7" w:rsidRDefault="00B04C11" w:rsidP="00B04C11">
                            <w:pPr>
                              <w:shd w:val="clear" w:color="auto" w:fill="FFFFFF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E7D63">
                              <w:rPr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Pr="009007E7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  <w:u w:val="single"/>
                              </w:rPr>
                              <w:t>Výsledky: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8" w:space="0" w:color="000000"/>
                                <w:bottom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37"/>
                              <w:gridCol w:w="1837"/>
                              <w:gridCol w:w="1837"/>
                              <w:gridCol w:w="1837"/>
                              <w:gridCol w:w="1837"/>
                            </w:tblGrid>
                            <w:tr w:rsidR="00B04C11" w:rsidRPr="009007E7" w:rsidTr="00EA4678">
                              <w:trPr>
                                <w:trHeight w:val="284"/>
                              </w:trPr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uto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  <w:t>Meclov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  <w:t>Mračnice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000000"/>
                                      <w:sz w:val="28"/>
                                      <w:szCs w:val="28"/>
                                    </w:rPr>
                                    <w:t>Němčice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Celkem</w:t>
                                  </w:r>
                                </w:p>
                              </w:tc>
                            </w:tr>
                            <w:tr w:rsidR="00B04C11" w:rsidRPr="009007E7" w:rsidTr="00EA4678">
                              <w:trPr>
                                <w:trHeight w:val="141"/>
                              </w:trPr>
                              <w:tc>
                                <w:tcPr>
                                  <w:tcW w:w="1837" w:type="dxa"/>
                                  <w:shd w:val="clear" w:color="auto" w:fill="C0C0C0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9 198,-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2 354,-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644,-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  <w:hideMark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  <w:t>12 196,-</w:t>
                                  </w:r>
                                </w:p>
                              </w:tc>
                            </w:tr>
                            <w:tr w:rsidR="00B04C11" w:rsidRPr="009007E7" w:rsidTr="00EA4678">
                              <w:trPr>
                                <w:trHeight w:val="284"/>
                              </w:trPr>
                              <w:tc>
                                <w:tcPr>
                                  <w:tcW w:w="1837" w:type="dxa"/>
                                  <w:shd w:val="clear" w:color="auto" w:fill="auto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auto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11 801,-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auto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2 119,-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auto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736,-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auto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  <w:t>14 656,-</w:t>
                                  </w:r>
                                </w:p>
                              </w:tc>
                            </w:tr>
                            <w:tr w:rsidR="00B04C11" w:rsidRPr="009007E7" w:rsidTr="00EA4678">
                              <w:trPr>
                                <w:trHeight w:val="284"/>
                              </w:trPr>
                              <w:tc>
                                <w:tcPr>
                                  <w:tcW w:w="1837" w:type="dxa"/>
                                  <w:shd w:val="clear" w:color="auto" w:fill="C0C0C0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12 750,-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2 255,-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color w:val="333333"/>
                                      <w:sz w:val="28"/>
                                      <w:szCs w:val="28"/>
                                    </w:rPr>
                                    <w:t>812,-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shd w:val="clear" w:color="auto" w:fill="C0C0C0"/>
                                </w:tcPr>
                                <w:p w:rsidR="00B04C11" w:rsidRPr="009007E7" w:rsidRDefault="00B04C11" w:rsidP="00EA4678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</w:pPr>
                                  <w:r w:rsidRPr="009007E7">
                                    <w:rPr>
                                      <w:rFonts w:ascii="Calibri" w:hAnsi="Calibri"/>
                                      <w:b/>
                                      <w:color w:val="333333"/>
                                      <w:sz w:val="28"/>
                                      <w:szCs w:val="28"/>
                                    </w:rPr>
                                    <w:t>15 817,-</w:t>
                                  </w:r>
                                </w:p>
                              </w:tc>
                            </w:tr>
                          </w:tbl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  <w:t xml:space="preserve">       </w:t>
                            </w:r>
                            <w:r w:rsidRPr="0046244E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 xml:space="preserve">Děkujeme! </w:t>
                            </w:r>
                          </w:p>
                          <w:p w:rsidR="00B04C11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</w:pP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ab/>
                            </w:r>
                            <w:r w:rsidRPr="002009CA">
                              <w:rPr>
                                <w:rFonts w:ascii="Calibri" w:hAnsi="Calibri" w:cs="Calibri"/>
                                <w:color w:val="000000"/>
                                <w:sz w:val="32"/>
                                <w:szCs w:val="26"/>
                              </w:rPr>
                              <w:t>Markéta Flosmanová</w:t>
                            </w:r>
                          </w:p>
                          <w:p w:rsidR="00B04C11" w:rsidRPr="00D5301E" w:rsidRDefault="00B04C11" w:rsidP="00B04C1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szCs w:val="26"/>
                              </w:rPr>
                            </w:pPr>
                          </w:p>
                          <w:p w:rsidR="00B04C11" w:rsidRDefault="00B04C11" w:rsidP="00B04C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left:0;text-align:left;margin-left:-4.95pt;margin-top:.25pt;width:7in;height:38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">
                <v:textbox>
                  <w:txbxContent>
                    <w:p w:rsidR="00B04C11" w:rsidRPr="00D5301E" w:rsidRDefault="00B04C11" w:rsidP="00B04C11">
                      <w:pPr>
                        <w:shd w:val="clear" w:color="auto" w:fill="FFFFFF"/>
                        <w:jc w:val="both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D5301E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Placení poplatků v roce 201</w:t>
                      </w:r>
                      <w:r w:rsidR="00E96727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9</w:t>
                      </w:r>
                      <w:r w:rsidRPr="00D5301E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</w:rPr>
                        <w:t xml:space="preserve">Poplatky lze platit na obecním úřadě v Meclově 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</w:rPr>
                        <w:t>v úředních hodinách (hotově či kartou).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F243E"/>
                          <w:sz w:val="32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noProof/>
                          <w:color w:val="0F243E"/>
                          <w:sz w:val="32"/>
                          <w:szCs w:val="26"/>
                        </w:rPr>
                        <w:drawing>
                          <wp:inline distT="0" distB="0" distL="0" distR="0" wp14:anchorId="3514F29D" wp14:editId="7FAC4E64">
                            <wp:extent cx="2172970" cy="356235"/>
                            <wp:effectExtent l="0" t="0" r="0" b="5715"/>
                            <wp:docPr id="12" name="Obrázek 12" descr="karty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arty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830" b="170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35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noProof/>
                          <w:color w:val="0F243E"/>
                          <w:sz w:val="32"/>
                          <w:szCs w:val="26"/>
                        </w:rPr>
                        <w:drawing>
                          <wp:inline distT="0" distB="0" distL="0" distR="0" wp14:anchorId="10485EF9" wp14:editId="437027AF">
                            <wp:extent cx="878840" cy="297180"/>
                            <wp:effectExtent l="0" t="0" r="0" b="7620"/>
                            <wp:docPr id="11" name="Obrázek 11" descr="Karty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arty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84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Na vyžádání vám rádi zašleme složenku, případně lze poplatky zaplatit převodem na účet obce 3828321/0100 (k identifikaci poplatníka je nutné zjistit si na OÚ Meclov variabilní symbol). 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Výše poplatků případně osvobození od p</w:t>
                      </w:r>
                      <w:r w:rsidR="008137A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oplatků (dle vyhlášek 3/2014 a 1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/201</w:t>
                      </w:r>
                      <w:r w:rsidR="008137A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7</w:t>
                      </w:r>
                      <w:r w:rsidRPr="00D5301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, kter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é</w:t>
                      </w:r>
                      <w:r w:rsidRPr="00D5301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 xml:space="preserve"> najdete na 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 xml:space="preserve">úřední desce a </w:t>
                      </w:r>
                      <w:r w:rsidRPr="00D5301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 xml:space="preserve">v archivu el. </w:t>
                      </w:r>
                      <w:proofErr w:type="gramStart"/>
                      <w:r w:rsidRPr="00D5301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>úřední</w:t>
                      </w:r>
                      <w:proofErr w:type="gramEnd"/>
                      <w:r w:rsidRPr="00D5301E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  <w:u w:val="single"/>
                        </w:rPr>
                        <w:t xml:space="preserve"> desky) 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- poplatek za odpady 450 Kč za každou osobu přihlášenou k trvalému pobytu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(TP)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-  poplatek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 za psa 10</w:t>
                      </w: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0 Kč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, jehož majitel má TP </w:t>
                      </w: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v obci 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>Termín úhrady je do 30. dubna 201</w:t>
                      </w:r>
                      <w:r w:rsidR="00E96727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>9</w:t>
                      </w:r>
                      <w:r w:rsidRPr="00D5301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 xml:space="preserve">. 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Za budovu s číslem popisným nebo evidenčním, ve které není </w:t>
                      </w:r>
                      <w:proofErr w:type="gramStart"/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hlášena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             </w:t>
                      </w: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k trvalému</w:t>
                      </w:r>
                      <w:proofErr w:type="gramEnd"/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 pobytu žádná fyzická osoba (např. je-li budova určena či slouží </w:t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        </w:t>
                      </w: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k individuální rekreaci): 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- poplatek za odpady 450 Kč za budovu 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  <w:r w:rsidRPr="00D5301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>Termín splatnosti je do 30. června 201</w:t>
                      </w:r>
                      <w:r w:rsidR="00E96727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>9</w:t>
                      </w:r>
                      <w:r w:rsidRPr="00D5301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 xml:space="preserve">. </w:t>
                      </w:r>
                    </w:p>
                    <w:p w:rsidR="008137AE" w:rsidRDefault="008137AE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  <w:t>Nezaplacené poplatky budou navýšeny dle vyhlášky 1/2017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Pr="009106C1" w:rsidRDefault="00B04C11" w:rsidP="00B04C11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9106C1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Tříkrálová sbírka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7. ledna 2017 proběhla v našich obcích (Meclov, Mračnice, Němčice) tradiční Tříkrálová sbírka. Už po osmnácté navštívili naše domácnosti tři králové s přáním štěstí, zdraví a pokoje tomuto domu (písmena K+M+B nade dveřmi). Všem občanům dali také možnost prostřednictvím organizací Charity přispět potřebným.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 Prostředky z Tříkrálové sbírky jsou tradičně určeny na pomoc lidem nemocným, se zdravotním postižením, seniorům, matkám s dětmi v tísni a dalším jinak sociálně potřebným. Sbírka má předem jasně daná pravidla pro rozdělení výtěžku a je koncipována tak, že naprostá většina vykoledovaných prostředků zůstává v </w:t>
                      </w:r>
                      <w:hyperlink r:id="rId18" w:tgtFrame="_blank" w:history="1">
                        <w:r w:rsidRPr="009106C1">
                          <w:rPr>
                            <w:rFonts w:ascii="Calibri" w:hAnsi="Calibri" w:cs="Calibri"/>
                            <w:color w:val="000000"/>
                            <w:sz w:val="32"/>
                            <w:szCs w:val="26"/>
                          </w:rPr>
                          <w:t>regionu, kde byly vybrány</w:t>
                        </w:r>
                      </w:hyperlink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.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26"/>
                        </w:rPr>
                        <w:t> Děkujeme všem, kteří jste otevřeli své domovy a přivítali koledníky TŘÍKRÁLOVÉ SBÍRKY 2017.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  <w:u w:val="single"/>
                        </w:rPr>
                        <w:t>V Meclově chodili</w:t>
                      </w: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: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Míša Malíků, Vašík Popelářů a Natálka Haladů v doprovodu Markéty Flosmanové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Eliška Sušická, Lucinka Maierová a Sabina Štechová v doprovodu Moniky Flosmanové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AF4B60" wp14:editId="1FEB83CF">
                            <wp:extent cx="2672080" cy="2137410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110" b="211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2080" cy="2137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292C5F30" wp14:editId="264C76C0">
                            <wp:extent cx="1971040" cy="2125980"/>
                            <wp:effectExtent l="0" t="0" r="0" b="7620"/>
                            <wp:docPr id="3" name="Obrázek 3" descr="Foto 3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oto 3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5" b="286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04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  <w:u w:val="single"/>
                        </w:rPr>
                        <w:t>V Mračnicích chodili</w:t>
                      </w: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: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Víťa Hájek, Vojta Skorka a Tomáš Kaufner v doprovodu Jany Svítivé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  <w:u w:val="single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  <w:u w:val="single"/>
                        </w:rPr>
                        <w:t>V Němčicích chodili</w:t>
                      </w: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:</w:t>
                      </w:r>
                    </w:p>
                    <w:p w:rsidR="00B04C11" w:rsidRPr="009106C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9106C1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Barča Skorková, Maruška Glacová a Pavlína Kocúrková v doprovodu Štěpána Glace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noProof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  <w:color w:val="000000"/>
                          <w:sz w:val="23"/>
                          <w:szCs w:val="23"/>
                        </w:rPr>
                        <w:drawing>
                          <wp:inline distT="0" distB="0" distL="0" distR="0" wp14:anchorId="5E747412" wp14:editId="3495CBF4">
                            <wp:extent cx="4393565" cy="2410460"/>
                            <wp:effectExtent l="0" t="0" r="6985" b="889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878" b="13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3565" cy="2410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4C11" w:rsidRPr="009007E7" w:rsidRDefault="00B04C11" w:rsidP="00B04C11">
                      <w:pPr>
                        <w:shd w:val="clear" w:color="auto" w:fill="FFFFFF"/>
                        <w:rPr>
                          <w:rFonts w:ascii="Calibri" w:hAnsi="Calibri"/>
                          <w:color w:val="000000"/>
                          <w:sz w:val="28"/>
                          <w:szCs w:val="28"/>
                          <w:u w:val="single"/>
                        </w:rPr>
                      </w:pPr>
                      <w:r w:rsidRPr="001E7D63">
                        <w:rPr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Pr="009007E7">
                        <w:rPr>
                          <w:rFonts w:ascii="Calibri" w:hAnsi="Calibri"/>
                          <w:color w:val="000000"/>
                          <w:sz w:val="28"/>
                          <w:szCs w:val="28"/>
                          <w:u w:val="single"/>
                        </w:rPr>
                        <w:t>Výsledky:</w:t>
                      </w:r>
                    </w:p>
                    <w:tbl>
                      <w:tblPr>
                        <w:tblW w:w="0" w:type="auto"/>
                        <w:tblBorders>
                          <w:top w:val="single" w:sz="8" w:space="0" w:color="000000"/>
                          <w:bottom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37"/>
                        <w:gridCol w:w="1837"/>
                        <w:gridCol w:w="1837"/>
                        <w:gridCol w:w="1837"/>
                        <w:gridCol w:w="1837"/>
                      </w:tblGrid>
                      <w:tr w:rsidR="00B04C11" w:rsidRPr="009007E7" w:rsidTr="00EA4678">
                        <w:trPr>
                          <w:trHeight w:val="284"/>
                        </w:trPr>
                        <w:tc>
                          <w:tcPr>
                            <w:tcW w:w="1837" w:type="dxa"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uto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uto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>Meclov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uto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>Mračnice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uto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>Němčice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nil"/>
                              <w:bottom w:val="single" w:sz="8" w:space="0" w:color="000000"/>
                            </w:tcBorders>
                            <w:shd w:val="clear" w:color="auto" w:fill="auto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Celkem</w:t>
                            </w:r>
                          </w:p>
                        </w:tc>
                      </w:tr>
                      <w:tr w:rsidR="00B04C11" w:rsidRPr="009007E7" w:rsidTr="00EA4678">
                        <w:trPr>
                          <w:trHeight w:val="141"/>
                        </w:trPr>
                        <w:tc>
                          <w:tcPr>
                            <w:tcW w:w="1837" w:type="dxa"/>
                            <w:shd w:val="clear" w:color="auto" w:fill="C0C0C0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9 198,-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2 354,-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644,-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  <w:hideMark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color w:val="333333"/>
                                <w:sz w:val="28"/>
                                <w:szCs w:val="28"/>
                              </w:rPr>
                              <w:t>12 196,-</w:t>
                            </w:r>
                          </w:p>
                        </w:tc>
                      </w:tr>
                      <w:tr w:rsidR="00B04C11" w:rsidRPr="009007E7" w:rsidTr="00EA4678">
                        <w:trPr>
                          <w:trHeight w:val="284"/>
                        </w:trPr>
                        <w:tc>
                          <w:tcPr>
                            <w:tcW w:w="1837" w:type="dxa"/>
                            <w:shd w:val="clear" w:color="auto" w:fill="auto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auto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11 801,-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auto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2 119,-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auto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736,-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auto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color w:val="333333"/>
                                <w:sz w:val="28"/>
                                <w:szCs w:val="28"/>
                              </w:rPr>
                              <w:t>14 656,-</w:t>
                            </w:r>
                          </w:p>
                        </w:tc>
                      </w:tr>
                      <w:tr w:rsidR="00B04C11" w:rsidRPr="009007E7" w:rsidTr="00EA4678">
                        <w:trPr>
                          <w:trHeight w:val="284"/>
                        </w:trPr>
                        <w:tc>
                          <w:tcPr>
                            <w:tcW w:w="1837" w:type="dxa"/>
                            <w:shd w:val="clear" w:color="auto" w:fill="C0C0C0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12 750,-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2 255,-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color w:val="333333"/>
                                <w:sz w:val="28"/>
                                <w:szCs w:val="28"/>
                              </w:rPr>
                              <w:t>812,-</w:t>
                            </w:r>
                          </w:p>
                        </w:tc>
                        <w:tc>
                          <w:tcPr>
                            <w:tcW w:w="1837" w:type="dxa"/>
                            <w:shd w:val="clear" w:color="auto" w:fill="C0C0C0"/>
                          </w:tcPr>
                          <w:p w:rsidR="00B04C11" w:rsidRPr="009007E7" w:rsidRDefault="00B04C11" w:rsidP="00EA467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9007E7">
                              <w:rPr>
                                <w:rFonts w:ascii="Calibri" w:hAnsi="Calibri"/>
                                <w:b/>
                                <w:color w:val="333333"/>
                                <w:sz w:val="28"/>
                                <w:szCs w:val="28"/>
                              </w:rPr>
                              <w:t>15 817,-</w:t>
                            </w:r>
                          </w:p>
                        </w:tc>
                      </w:tr>
                    </w:tbl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  <w:t xml:space="preserve">       </w:t>
                      </w:r>
                      <w:r w:rsidRPr="0046244E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 xml:space="preserve">Děkujeme! </w:t>
                      </w:r>
                    </w:p>
                    <w:p w:rsidR="00B04C11" w:rsidRDefault="00B04C11" w:rsidP="00B04C1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</w:pP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ab/>
                      </w:r>
                      <w:r w:rsidRPr="002009CA">
                        <w:rPr>
                          <w:rFonts w:ascii="Calibri" w:hAnsi="Calibri" w:cs="Calibri"/>
                          <w:color w:val="000000"/>
                          <w:sz w:val="32"/>
                          <w:szCs w:val="26"/>
                        </w:rPr>
                        <w:t>Markéta Flosmanová</w:t>
                      </w:r>
                    </w:p>
                    <w:p w:rsidR="00B04C11" w:rsidRPr="00D5301E" w:rsidRDefault="00B04C11" w:rsidP="00B04C11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szCs w:val="26"/>
                        </w:rPr>
                      </w:pPr>
                    </w:p>
                    <w:p w:rsidR="00B04C11" w:rsidRDefault="00B04C11" w:rsidP="00B04C11"/>
                  </w:txbxContent>
                </v:textbox>
              </v:rect>
            </w:pict>
          </mc:Fallback>
        </mc:AlternateContent>
      </w: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B04C11" w:rsidRDefault="00B04C11" w:rsidP="00B04C11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36"/>
          <w:szCs w:val="36"/>
        </w:rPr>
      </w:pPr>
    </w:p>
    <w:p w:rsidR="008127F8" w:rsidRDefault="008127F8" w:rsidP="00FD5FCE">
      <w:pPr>
        <w:pStyle w:val="Odstavecseseznamem"/>
        <w:autoSpaceDE w:val="0"/>
        <w:autoSpaceDN w:val="0"/>
        <w:adjustRightInd w:val="0"/>
        <w:ind w:left="0"/>
        <w:jc w:val="both"/>
        <w:rPr>
          <w:rFonts w:cs="Calibri"/>
          <w:color w:val="000000"/>
          <w:sz w:val="32"/>
          <w:szCs w:val="32"/>
        </w:rPr>
      </w:pPr>
    </w:p>
    <w:p w:rsidR="00ED41E7" w:rsidRDefault="00ED41E7" w:rsidP="00ED41E7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40"/>
          <w:szCs w:val="40"/>
        </w:rPr>
      </w:pPr>
      <w:r>
        <w:rPr>
          <w:rFonts w:ascii="Calibri" w:hAnsi="Calibri" w:cs="Calibri"/>
          <w:b/>
          <w:bCs/>
          <w:color w:val="000000"/>
          <w:sz w:val="40"/>
          <w:szCs w:val="40"/>
        </w:rPr>
        <w:t>Kontejnery na velkoobjemový odpad</w:t>
      </w:r>
    </w:p>
    <w:p w:rsidR="008127F8" w:rsidRPr="00FD5FCE" w:rsidRDefault="00ED41E7" w:rsidP="00ED41E7">
      <w:pPr>
        <w:autoSpaceDE w:val="0"/>
        <w:autoSpaceDN w:val="0"/>
        <w:adjustRightInd w:val="0"/>
        <w:jc w:val="both"/>
        <w:rPr>
          <w:rFonts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F243E"/>
          <w:sz w:val="32"/>
          <w:szCs w:val="26"/>
          <w:lang w:eastAsia="en-US"/>
        </w:rPr>
        <w:t>Kontejnery za starým obecním úřadem v Meclově budou pro občany stejně jako v loňském roce pravidelně zpřístupněny každé první pondělí v měsíci počínaje březnem 2019 v době od 16 – 18 hodin.</w:t>
      </w:r>
    </w:p>
    <w:p w:rsidR="000A65FF" w:rsidRDefault="000A65FF" w:rsidP="00EA592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17365D"/>
          <w:sz w:val="52"/>
          <w:szCs w:val="32"/>
        </w:rPr>
      </w:pPr>
    </w:p>
    <w:p w:rsidR="000A65FF" w:rsidRDefault="00CC40E1" w:rsidP="00EA592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17365D"/>
          <w:sz w:val="52"/>
          <w:szCs w:val="32"/>
        </w:rPr>
      </w:pPr>
      <w:r>
        <w:rPr>
          <w:rFonts w:ascii="Calibri" w:hAnsi="Calibri" w:cs="Calibri"/>
          <w:b/>
          <w:bCs/>
          <w:color w:val="17365D"/>
          <w:sz w:val="52"/>
          <w:szCs w:val="32"/>
        </w:rPr>
        <w:tab/>
      </w:r>
    </w:p>
    <w:p w:rsidR="00E71752" w:rsidRDefault="00E71752" w:rsidP="00B85DCC">
      <w:pPr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</w:pPr>
    </w:p>
    <w:p w:rsidR="00B85DCC" w:rsidRPr="000A65FF" w:rsidRDefault="00531543" w:rsidP="00B85DCC">
      <w:pPr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366C5467" wp14:editId="74EED02D">
            <wp:simplePos x="0" y="0"/>
            <wp:positionH relativeFrom="column">
              <wp:posOffset>3975735</wp:posOffset>
            </wp:positionH>
            <wp:positionV relativeFrom="paragraph">
              <wp:posOffset>90170</wp:posOffset>
            </wp:positionV>
            <wp:extent cx="2539365" cy="3834765"/>
            <wp:effectExtent l="19050" t="19050" r="13335" b="13335"/>
            <wp:wrapTight wrapText="bothSides">
              <wp:wrapPolygon edited="0">
                <wp:start x="-162" y="-107"/>
                <wp:lineTo x="-162" y="21568"/>
                <wp:lineTo x="21551" y="21568"/>
                <wp:lineTo x="21551" y="-107"/>
                <wp:lineTo x="-162" y="-107"/>
              </wp:wrapPolygon>
            </wp:wrapTight>
            <wp:docPr id="6" name="Obrázek 6" descr="C:\Users\hatlman\AppData\Local\Microsoft\Windows\Temporary Internet Files\Content.Word\koledníci Mračnice němčic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lman\AppData\Local\Microsoft\Windows\Temporary Internet Files\Content.Word\koledníci Mračnice němčice 2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83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CC" w:rsidRPr="000A65FF"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  <w:t>Tříkrálová sbírka 201</w:t>
      </w:r>
      <w:r w:rsidR="00F03FBE"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  <w:t>9</w:t>
      </w:r>
    </w:p>
    <w:p w:rsidR="00B85DCC" w:rsidRPr="000A65FF" w:rsidRDefault="00E96727" w:rsidP="00B85DCC">
      <w:pPr>
        <w:shd w:val="clear" w:color="auto" w:fill="FFFFFF"/>
        <w:jc w:val="both"/>
        <w:rPr>
          <w:rFonts w:ascii="Calibri" w:hAnsi="Calibri" w:cs="Calibri"/>
          <w:sz w:val="32"/>
          <w:szCs w:val="26"/>
        </w:rPr>
      </w:pPr>
      <w:r>
        <w:rPr>
          <w:rFonts w:ascii="Calibri" w:hAnsi="Calibri" w:cs="Calibri"/>
          <w:sz w:val="32"/>
          <w:szCs w:val="26"/>
        </w:rPr>
        <w:t>5</w:t>
      </w:r>
      <w:r w:rsidR="00B85DCC" w:rsidRPr="000A65FF">
        <w:rPr>
          <w:rFonts w:ascii="Calibri" w:hAnsi="Calibri" w:cs="Calibri"/>
          <w:sz w:val="32"/>
          <w:szCs w:val="26"/>
        </w:rPr>
        <w:t>. ledna 201</w:t>
      </w:r>
      <w:r>
        <w:rPr>
          <w:rFonts w:ascii="Calibri" w:hAnsi="Calibri" w:cs="Calibri"/>
          <w:sz w:val="32"/>
          <w:szCs w:val="26"/>
        </w:rPr>
        <w:t>9</w:t>
      </w:r>
      <w:r w:rsidR="00B85DCC" w:rsidRPr="000A65FF">
        <w:rPr>
          <w:rFonts w:ascii="Calibri" w:hAnsi="Calibri" w:cs="Calibri"/>
          <w:sz w:val="32"/>
          <w:szCs w:val="26"/>
        </w:rPr>
        <w:t xml:space="preserve"> proběhla v našich obcích (Meclov, Mračnice, Němčice) tradiční Tříkrálová sbírka. </w:t>
      </w:r>
      <w:r w:rsidR="00894E0F">
        <w:rPr>
          <w:rFonts w:ascii="Calibri" w:hAnsi="Calibri" w:cs="Calibri"/>
          <w:sz w:val="32"/>
          <w:szCs w:val="26"/>
        </w:rPr>
        <w:t>Peněžní částku, kterou jste věnovali v minulých letech a letos, vidíte v tabulce:</w:t>
      </w:r>
    </w:p>
    <w:tbl>
      <w:tblPr>
        <w:tblStyle w:val="Stednstnovn2zvraznn4"/>
        <w:tblW w:w="0" w:type="auto"/>
        <w:tblLook w:val="04A0" w:firstRow="1" w:lastRow="0" w:firstColumn="1" w:lastColumn="0" w:noHBand="0" w:noVBand="1"/>
      </w:tblPr>
      <w:tblGrid>
        <w:gridCol w:w="894"/>
        <w:gridCol w:w="1293"/>
        <w:gridCol w:w="1447"/>
        <w:gridCol w:w="1356"/>
        <w:gridCol w:w="1278"/>
      </w:tblGrid>
      <w:tr w:rsidR="00B85DCC" w:rsidRPr="00DF36FB" w:rsidTr="00F03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11" w:type="dxa"/>
            <w:shd w:val="clear" w:color="auto" w:fill="auto"/>
          </w:tcPr>
          <w:p w:rsidR="00B85DCC" w:rsidRPr="00DF36FB" w:rsidRDefault="00B85DCC" w:rsidP="005812D7">
            <w:pPr>
              <w:jc w:val="center"/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</w:pPr>
          </w:p>
        </w:tc>
        <w:tc>
          <w:tcPr>
            <w:tcW w:w="1518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Meclov</w:t>
            </w:r>
          </w:p>
        </w:tc>
        <w:tc>
          <w:tcPr>
            <w:tcW w:w="1447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Mračnice</w:t>
            </w:r>
          </w:p>
        </w:tc>
        <w:tc>
          <w:tcPr>
            <w:tcW w:w="1356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Němčice</w:t>
            </w:r>
          </w:p>
        </w:tc>
        <w:tc>
          <w:tcPr>
            <w:tcW w:w="1278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color w:val="auto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Celkem</w:t>
            </w:r>
          </w:p>
        </w:tc>
      </w:tr>
      <w:tr w:rsidR="00B85DCC" w:rsidRPr="00DF36FB" w:rsidTr="00F0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shd w:val="clear" w:color="auto" w:fill="auto"/>
          </w:tcPr>
          <w:p w:rsidR="00B85DCC" w:rsidRPr="00DF36FB" w:rsidRDefault="00B85DCC" w:rsidP="005812D7">
            <w:pPr>
              <w:jc w:val="center"/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2015</w:t>
            </w:r>
          </w:p>
        </w:tc>
        <w:tc>
          <w:tcPr>
            <w:tcW w:w="1518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9 198,-</w:t>
            </w:r>
          </w:p>
        </w:tc>
        <w:tc>
          <w:tcPr>
            <w:tcW w:w="1447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2 354,-</w:t>
            </w:r>
          </w:p>
        </w:tc>
        <w:tc>
          <w:tcPr>
            <w:tcW w:w="1356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644,-</w:t>
            </w:r>
          </w:p>
        </w:tc>
        <w:tc>
          <w:tcPr>
            <w:tcW w:w="1278" w:type="dxa"/>
            <w:shd w:val="clear" w:color="auto" w:fill="auto"/>
            <w:hideMark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0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12 196,-</w:t>
            </w:r>
          </w:p>
        </w:tc>
      </w:tr>
      <w:tr w:rsidR="00B85DCC" w:rsidRPr="00DF36FB" w:rsidTr="00F03FBE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shd w:val="clear" w:color="auto" w:fill="auto"/>
          </w:tcPr>
          <w:p w:rsidR="00B85DCC" w:rsidRPr="00DF36FB" w:rsidRDefault="00B85DCC" w:rsidP="005812D7">
            <w:pPr>
              <w:jc w:val="center"/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2016</w:t>
            </w:r>
          </w:p>
        </w:tc>
        <w:tc>
          <w:tcPr>
            <w:tcW w:w="1518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11 801,-</w:t>
            </w:r>
          </w:p>
        </w:tc>
        <w:tc>
          <w:tcPr>
            <w:tcW w:w="1447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2 119,-</w:t>
            </w:r>
          </w:p>
        </w:tc>
        <w:tc>
          <w:tcPr>
            <w:tcW w:w="1356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736,-</w:t>
            </w:r>
          </w:p>
        </w:tc>
        <w:tc>
          <w:tcPr>
            <w:tcW w:w="1278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14 656,-</w:t>
            </w:r>
          </w:p>
        </w:tc>
      </w:tr>
      <w:tr w:rsidR="00B85DCC" w:rsidRPr="00DF36FB" w:rsidTr="00F0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shd w:val="clear" w:color="auto" w:fill="auto"/>
          </w:tcPr>
          <w:p w:rsidR="00B85DCC" w:rsidRPr="00DF36FB" w:rsidRDefault="00B85DCC" w:rsidP="005812D7">
            <w:pPr>
              <w:jc w:val="center"/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2017</w:t>
            </w:r>
          </w:p>
        </w:tc>
        <w:tc>
          <w:tcPr>
            <w:tcW w:w="1518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12 750,-</w:t>
            </w:r>
          </w:p>
        </w:tc>
        <w:tc>
          <w:tcPr>
            <w:tcW w:w="1447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2 255,-</w:t>
            </w:r>
          </w:p>
        </w:tc>
        <w:tc>
          <w:tcPr>
            <w:tcW w:w="1356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812,-</w:t>
            </w:r>
          </w:p>
        </w:tc>
        <w:tc>
          <w:tcPr>
            <w:tcW w:w="1278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15 817,-</w:t>
            </w:r>
          </w:p>
        </w:tc>
      </w:tr>
      <w:tr w:rsidR="00B85DCC" w:rsidRPr="00DF36FB" w:rsidTr="00F03FBE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shd w:val="clear" w:color="auto" w:fill="auto"/>
          </w:tcPr>
          <w:p w:rsidR="00B85DCC" w:rsidRPr="00DF36FB" w:rsidRDefault="00B85DCC" w:rsidP="005812D7">
            <w:pPr>
              <w:jc w:val="center"/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2018</w:t>
            </w:r>
          </w:p>
        </w:tc>
        <w:tc>
          <w:tcPr>
            <w:tcW w:w="1518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12 331,-</w:t>
            </w:r>
          </w:p>
        </w:tc>
        <w:tc>
          <w:tcPr>
            <w:tcW w:w="1447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1 980,-</w:t>
            </w:r>
          </w:p>
        </w:tc>
        <w:tc>
          <w:tcPr>
            <w:tcW w:w="1356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700,-</w:t>
            </w:r>
          </w:p>
        </w:tc>
        <w:tc>
          <w:tcPr>
            <w:tcW w:w="1278" w:type="dxa"/>
            <w:shd w:val="clear" w:color="auto" w:fill="auto"/>
          </w:tcPr>
          <w:p w:rsidR="00B85DCC" w:rsidRPr="00DF36FB" w:rsidRDefault="00B85DCC" w:rsidP="005812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15 011,-</w:t>
            </w:r>
          </w:p>
        </w:tc>
      </w:tr>
      <w:tr w:rsidR="00F03FBE" w:rsidRPr="00DF36FB" w:rsidTr="00F03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shd w:val="clear" w:color="auto" w:fill="auto"/>
          </w:tcPr>
          <w:p w:rsidR="00F03FBE" w:rsidRPr="00DF36FB" w:rsidRDefault="00F03FBE" w:rsidP="00F03FBE">
            <w:pPr>
              <w:jc w:val="center"/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201</w:t>
            </w:r>
            <w:r>
              <w:rPr>
                <w:rFonts w:asciiTheme="minorHAnsi" w:eastAsia="Times New Roman" w:hAnsiTheme="minorHAnsi"/>
                <w:color w:val="auto"/>
                <w:sz w:val="32"/>
                <w:szCs w:val="24"/>
                <w:lang w:eastAsia="cs-CZ"/>
              </w:rPr>
              <w:t>9</w:t>
            </w:r>
          </w:p>
        </w:tc>
        <w:tc>
          <w:tcPr>
            <w:tcW w:w="1518" w:type="dxa"/>
            <w:shd w:val="clear" w:color="auto" w:fill="auto"/>
          </w:tcPr>
          <w:p w:rsidR="00F03FBE" w:rsidRPr="00DF36FB" w:rsidRDefault="00F03FBE" w:rsidP="00F03F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</w:t>
            </w:r>
            <w:r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4</w:t>
            </w: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 </w:t>
            </w:r>
            <w:r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790</w:t>
            </w: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,-</w:t>
            </w:r>
          </w:p>
        </w:tc>
        <w:tc>
          <w:tcPr>
            <w:tcW w:w="1447" w:type="dxa"/>
            <w:shd w:val="clear" w:color="auto" w:fill="auto"/>
          </w:tcPr>
          <w:p w:rsidR="00F03FBE" w:rsidRPr="00DF36FB" w:rsidRDefault="00F03FBE" w:rsidP="00187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2 351</w:t>
            </w: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,-</w:t>
            </w:r>
          </w:p>
        </w:tc>
        <w:tc>
          <w:tcPr>
            <w:tcW w:w="1356" w:type="dxa"/>
            <w:shd w:val="clear" w:color="auto" w:fill="auto"/>
          </w:tcPr>
          <w:p w:rsidR="00F03FBE" w:rsidRPr="00DF36FB" w:rsidRDefault="00F03FBE" w:rsidP="00187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620</w:t>
            </w: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,-</w:t>
            </w:r>
          </w:p>
        </w:tc>
        <w:tc>
          <w:tcPr>
            <w:tcW w:w="1278" w:type="dxa"/>
            <w:shd w:val="clear" w:color="auto" w:fill="auto"/>
          </w:tcPr>
          <w:p w:rsidR="00F03FBE" w:rsidRPr="00DF36FB" w:rsidRDefault="00F03FBE" w:rsidP="001874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</w:pPr>
            <w:r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17 761</w:t>
            </w:r>
            <w:r w:rsidRPr="00DF36FB">
              <w:rPr>
                <w:rFonts w:asciiTheme="minorHAnsi" w:eastAsia="Times New Roman" w:hAnsiTheme="minorHAnsi"/>
                <w:sz w:val="32"/>
                <w:szCs w:val="24"/>
                <w:lang w:eastAsia="cs-CZ"/>
              </w:rPr>
              <w:t>,-</w:t>
            </w:r>
          </w:p>
        </w:tc>
      </w:tr>
    </w:tbl>
    <w:p w:rsidR="00531543" w:rsidRDefault="00DB6667" w:rsidP="00531543">
      <w:pPr>
        <w:shd w:val="clear" w:color="auto" w:fill="FFFFFF"/>
        <w:ind w:left="709"/>
        <w:jc w:val="right"/>
        <w:rPr>
          <w:rFonts w:ascii="Calibri" w:hAnsi="Calibri" w:cs="Calibri"/>
          <w:i/>
          <w:sz w:val="32"/>
          <w:szCs w:val="26"/>
        </w:rPr>
      </w:pPr>
      <w:r w:rsidRPr="00DB6667">
        <w:rPr>
          <w:rFonts w:ascii="Calibri" w:hAnsi="Calibri" w:cs="Calibri"/>
          <w:i/>
          <w:sz w:val="32"/>
          <w:szCs w:val="26"/>
        </w:rPr>
        <w:t>Na snímku koledníci z Němčic a Mračnic spolu s doprovodem.</w:t>
      </w:r>
      <w:r w:rsidR="00B74BEE" w:rsidRPr="00DB6667">
        <w:rPr>
          <w:rFonts w:ascii="Calibri" w:hAnsi="Calibri" w:cs="Calibri"/>
          <w:i/>
          <w:sz w:val="32"/>
          <w:szCs w:val="26"/>
        </w:rPr>
        <w:tab/>
      </w:r>
    </w:p>
    <w:p w:rsidR="00F03FBE" w:rsidRPr="00DB6667" w:rsidRDefault="00B74BEE" w:rsidP="00531543">
      <w:pPr>
        <w:shd w:val="clear" w:color="auto" w:fill="FFFFFF"/>
        <w:ind w:left="709"/>
        <w:jc w:val="right"/>
        <w:rPr>
          <w:rFonts w:ascii="Calibri" w:eastAsia="Calibri" w:hAnsi="Calibri" w:cs="Calibri"/>
          <w:b/>
          <w:bCs/>
          <w:i/>
          <w:color w:val="000000"/>
          <w:sz w:val="36"/>
          <w:szCs w:val="36"/>
          <w:lang w:eastAsia="en-US"/>
        </w:rPr>
      </w:pPr>
      <w:r w:rsidRPr="00DB6667">
        <w:rPr>
          <w:rFonts w:ascii="Calibri" w:hAnsi="Calibri" w:cs="Calibri"/>
          <w:i/>
          <w:sz w:val="32"/>
          <w:szCs w:val="26"/>
        </w:rPr>
        <w:tab/>
      </w:r>
      <w:r w:rsidRPr="00DB6667">
        <w:rPr>
          <w:rFonts w:ascii="Calibri" w:hAnsi="Calibri" w:cs="Calibri"/>
          <w:i/>
          <w:sz w:val="32"/>
          <w:szCs w:val="26"/>
        </w:rPr>
        <w:tab/>
      </w:r>
      <w:r w:rsidRPr="00DB6667">
        <w:rPr>
          <w:rFonts w:ascii="Calibri" w:hAnsi="Calibri" w:cs="Calibri"/>
          <w:i/>
          <w:sz w:val="32"/>
          <w:szCs w:val="26"/>
        </w:rPr>
        <w:tab/>
      </w:r>
    </w:p>
    <w:p w:rsidR="00C17495" w:rsidRPr="00C17495" w:rsidRDefault="00C17495" w:rsidP="00FA0E2B">
      <w:pPr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</w:pPr>
      <w:r w:rsidRPr="00C17495"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  <w:t>Střelby ze vzduchovky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  <w:t xml:space="preserve"> v Meclově</w:t>
      </w:r>
    </w:p>
    <w:p w:rsidR="00745A3A" w:rsidRDefault="00FA0E2B" w:rsidP="00745A3A">
      <w:pPr>
        <w:jc w:val="both"/>
        <w:rPr>
          <w:noProof/>
        </w:rPr>
      </w:pPr>
      <w:r>
        <w:rPr>
          <w:rFonts w:ascii="Calibri" w:hAnsi="Calibri" w:cs="Calibri"/>
          <w:sz w:val="32"/>
          <w:szCs w:val="26"/>
        </w:rPr>
        <w:t xml:space="preserve">V sobotu </w:t>
      </w:r>
      <w:r w:rsidR="00A95A56">
        <w:rPr>
          <w:rFonts w:ascii="Calibri" w:hAnsi="Calibri" w:cs="Calibri"/>
          <w:sz w:val="32"/>
          <w:szCs w:val="26"/>
        </w:rPr>
        <w:t>29</w:t>
      </w:r>
      <w:r>
        <w:rPr>
          <w:rFonts w:ascii="Calibri" w:hAnsi="Calibri" w:cs="Calibri"/>
          <w:sz w:val="32"/>
          <w:szCs w:val="26"/>
        </w:rPr>
        <w:t>. prosince 201</w:t>
      </w:r>
      <w:r w:rsidR="00A95A56">
        <w:rPr>
          <w:rFonts w:ascii="Calibri" w:hAnsi="Calibri" w:cs="Calibri"/>
          <w:sz w:val="32"/>
          <w:szCs w:val="26"/>
        </w:rPr>
        <w:t>8</w:t>
      </w:r>
      <w:r>
        <w:rPr>
          <w:rFonts w:ascii="Calibri" w:hAnsi="Calibri" w:cs="Calibri"/>
          <w:sz w:val="32"/>
          <w:szCs w:val="26"/>
        </w:rPr>
        <w:t xml:space="preserve"> pořádali hasiči z Meclova v místní hospodě tradiční „Střelby ze vzduchovky“. </w:t>
      </w:r>
      <w:r w:rsidR="00745A3A">
        <w:rPr>
          <w:rFonts w:ascii="Calibri" w:hAnsi="Calibri" w:cs="Calibri"/>
          <w:sz w:val="32"/>
          <w:szCs w:val="26"/>
        </w:rPr>
        <w:t xml:space="preserve">Patnáctého ročníku střeleb se zúčastnilo celkem 20 mužů, 3 ženy a 8 dětí. </w:t>
      </w:r>
    </w:p>
    <w:p w:rsidR="00745A3A" w:rsidRDefault="00FA0E2B" w:rsidP="00FA0E2B">
      <w:pPr>
        <w:jc w:val="both"/>
        <w:rPr>
          <w:rFonts w:ascii="Calibri" w:hAnsi="Calibri" w:cs="Calibri"/>
          <w:sz w:val="32"/>
          <w:szCs w:val="26"/>
        </w:rPr>
      </w:pPr>
      <w:r>
        <w:rPr>
          <w:rFonts w:ascii="Calibri" w:hAnsi="Calibri" w:cs="Calibri"/>
          <w:sz w:val="32"/>
          <w:szCs w:val="26"/>
        </w:rPr>
        <w:t>V</w:t>
      </w:r>
      <w:r w:rsidR="00745A3A">
        <w:rPr>
          <w:rFonts w:ascii="Calibri" w:hAnsi="Calibri" w:cs="Calibri"/>
          <w:sz w:val="32"/>
          <w:szCs w:val="26"/>
        </w:rPr>
        <w:t xml:space="preserve">ítězem se stal Sláva </w:t>
      </w:r>
      <w:proofErr w:type="spellStart"/>
      <w:r w:rsidR="00745A3A">
        <w:rPr>
          <w:rFonts w:ascii="Calibri" w:hAnsi="Calibri" w:cs="Calibri"/>
          <w:sz w:val="32"/>
          <w:szCs w:val="26"/>
        </w:rPr>
        <w:t>Štecha</w:t>
      </w:r>
      <w:proofErr w:type="spellEnd"/>
      <w:r w:rsidR="00745A3A">
        <w:rPr>
          <w:rFonts w:ascii="Calibri" w:hAnsi="Calibri" w:cs="Calibri"/>
          <w:sz w:val="32"/>
          <w:szCs w:val="26"/>
        </w:rPr>
        <w:t xml:space="preserve"> ml.</w:t>
      </w:r>
      <w:r>
        <w:rPr>
          <w:rFonts w:ascii="Calibri" w:hAnsi="Calibri" w:cs="Calibri"/>
          <w:sz w:val="32"/>
          <w:szCs w:val="26"/>
        </w:rPr>
        <w:t xml:space="preserve"> </w:t>
      </w:r>
      <w:r w:rsidR="00610B02">
        <w:rPr>
          <w:rFonts w:ascii="Calibri" w:hAnsi="Calibri" w:cs="Calibri"/>
          <w:sz w:val="32"/>
          <w:szCs w:val="26"/>
        </w:rPr>
        <w:t xml:space="preserve">před </w:t>
      </w:r>
      <w:r>
        <w:rPr>
          <w:rFonts w:ascii="Calibri" w:hAnsi="Calibri" w:cs="Calibri"/>
          <w:sz w:val="32"/>
          <w:szCs w:val="26"/>
        </w:rPr>
        <w:t>Tomáš</w:t>
      </w:r>
      <w:r w:rsidR="00610B02">
        <w:rPr>
          <w:rFonts w:ascii="Calibri" w:hAnsi="Calibri" w:cs="Calibri"/>
          <w:sz w:val="32"/>
          <w:szCs w:val="26"/>
        </w:rPr>
        <w:t>em</w:t>
      </w:r>
      <w:r>
        <w:rPr>
          <w:rFonts w:ascii="Calibri" w:hAnsi="Calibri" w:cs="Calibri"/>
          <w:sz w:val="32"/>
          <w:szCs w:val="26"/>
        </w:rPr>
        <w:t xml:space="preserve"> Černý</w:t>
      </w:r>
      <w:r w:rsidR="00610B02">
        <w:rPr>
          <w:rFonts w:ascii="Calibri" w:hAnsi="Calibri" w:cs="Calibri"/>
          <w:sz w:val="32"/>
          <w:szCs w:val="26"/>
        </w:rPr>
        <w:t>m</w:t>
      </w:r>
      <w:r w:rsidR="00745A3A">
        <w:rPr>
          <w:rFonts w:ascii="Calibri" w:hAnsi="Calibri" w:cs="Calibri"/>
          <w:sz w:val="32"/>
          <w:szCs w:val="26"/>
        </w:rPr>
        <w:t>,</w:t>
      </w:r>
      <w:r>
        <w:rPr>
          <w:rFonts w:ascii="Calibri" w:hAnsi="Calibri" w:cs="Calibri"/>
          <w:sz w:val="32"/>
          <w:szCs w:val="26"/>
        </w:rPr>
        <w:t xml:space="preserve"> </w:t>
      </w:r>
      <w:r w:rsidR="00610B02">
        <w:rPr>
          <w:rFonts w:ascii="Calibri" w:hAnsi="Calibri" w:cs="Calibri"/>
          <w:sz w:val="32"/>
          <w:szCs w:val="26"/>
        </w:rPr>
        <w:t>„bronzovou mušku“</w:t>
      </w:r>
      <w:r>
        <w:rPr>
          <w:rFonts w:ascii="Calibri" w:hAnsi="Calibri" w:cs="Calibri"/>
          <w:sz w:val="32"/>
          <w:szCs w:val="26"/>
        </w:rPr>
        <w:t xml:space="preserve"> </w:t>
      </w:r>
      <w:r w:rsidR="00610B02">
        <w:rPr>
          <w:rFonts w:ascii="Calibri" w:hAnsi="Calibri" w:cs="Calibri"/>
          <w:sz w:val="32"/>
          <w:szCs w:val="26"/>
        </w:rPr>
        <w:t>měl Miroslav Žáček.</w:t>
      </w:r>
      <w:r>
        <w:rPr>
          <w:rFonts w:ascii="Calibri" w:hAnsi="Calibri" w:cs="Calibri"/>
          <w:sz w:val="32"/>
          <w:szCs w:val="26"/>
        </w:rPr>
        <w:t xml:space="preserve"> </w:t>
      </w:r>
    </w:p>
    <w:p w:rsidR="00745A3A" w:rsidRDefault="00FA0E2B" w:rsidP="00FA0E2B">
      <w:pPr>
        <w:jc w:val="both"/>
        <w:rPr>
          <w:rFonts w:ascii="Calibri" w:hAnsi="Calibri" w:cs="Calibri"/>
          <w:sz w:val="32"/>
          <w:szCs w:val="26"/>
        </w:rPr>
      </w:pPr>
      <w:r>
        <w:rPr>
          <w:rFonts w:ascii="Calibri" w:hAnsi="Calibri" w:cs="Calibri"/>
          <w:sz w:val="32"/>
          <w:szCs w:val="26"/>
        </w:rPr>
        <w:t xml:space="preserve">V ženách </w:t>
      </w:r>
      <w:r w:rsidR="00610B02">
        <w:rPr>
          <w:rFonts w:ascii="Calibri" w:hAnsi="Calibri" w:cs="Calibri"/>
          <w:sz w:val="32"/>
          <w:szCs w:val="26"/>
        </w:rPr>
        <w:t>soutěžily jen tři střelkyně. N</w:t>
      </w:r>
      <w:r>
        <w:rPr>
          <w:rFonts w:ascii="Calibri" w:hAnsi="Calibri" w:cs="Calibri"/>
          <w:sz w:val="32"/>
          <w:szCs w:val="26"/>
        </w:rPr>
        <w:t>ejlepší</w:t>
      </w:r>
      <w:r w:rsidR="00610B02">
        <w:rPr>
          <w:rFonts w:ascii="Calibri" w:hAnsi="Calibri" w:cs="Calibri"/>
          <w:sz w:val="32"/>
          <w:szCs w:val="26"/>
        </w:rPr>
        <w:t xml:space="preserve"> </w:t>
      </w:r>
      <w:r w:rsidR="00745A3A">
        <w:rPr>
          <w:rFonts w:ascii="Calibri" w:hAnsi="Calibri" w:cs="Calibri"/>
          <w:sz w:val="32"/>
          <w:szCs w:val="26"/>
        </w:rPr>
        <w:t>nástřel mě</w:t>
      </w:r>
      <w:r w:rsidR="00610B02">
        <w:rPr>
          <w:rFonts w:ascii="Calibri" w:hAnsi="Calibri" w:cs="Calibri"/>
          <w:sz w:val="32"/>
          <w:szCs w:val="26"/>
        </w:rPr>
        <w:t>la</w:t>
      </w:r>
      <w:r>
        <w:rPr>
          <w:rFonts w:ascii="Calibri" w:hAnsi="Calibri" w:cs="Calibri"/>
          <w:sz w:val="32"/>
          <w:szCs w:val="26"/>
        </w:rPr>
        <w:t xml:space="preserve"> </w:t>
      </w:r>
      <w:r w:rsidR="00610B02">
        <w:rPr>
          <w:rFonts w:ascii="Calibri" w:hAnsi="Calibri" w:cs="Calibri"/>
          <w:sz w:val="32"/>
          <w:szCs w:val="26"/>
        </w:rPr>
        <w:t xml:space="preserve">Jitka Žáčková, </w:t>
      </w:r>
      <w:r w:rsidR="00745A3A">
        <w:rPr>
          <w:rFonts w:ascii="Calibri" w:hAnsi="Calibri" w:cs="Calibri"/>
          <w:sz w:val="32"/>
          <w:szCs w:val="26"/>
        </w:rPr>
        <w:t xml:space="preserve">druhá skončila Dana </w:t>
      </w:r>
      <w:r w:rsidR="00610B02">
        <w:rPr>
          <w:rFonts w:ascii="Calibri" w:hAnsi="Calibri" w:cs="Calibri"/>
          <w:sz w:val="32"/>
          <w:szCs w:val="26"/>
        </w:rPr>
        <w:t>Š</w:t>
      </w:r>
      <w:r w:rsidR="00745A3A">
        <w:rPr>
          <w:rFonts w:ascii="Calibri" w:hAnsi="Calibri" w:cs="Calibri"/>
          <w:sz w:val="32"/>
          <w:szCs w:val="26"/>
        </w:rPr>
        <w:t>techová před svou dcerou Sabinou Štechovou.</w:t>
      </w:r>
    </w:p>
    <w:p w:rsidR="00745A3A" w:rsidRDefault="00FA0E2B" w:rsidP="00FA0E2B">
      <w:pPr>
        <w:jc w:val="both"/>
        <w:rPr>
          <w:rFonts w:ascii="Calibri" w:hAnsi="Calibri" w:cs="Calibri"/>
          <w:sz w:val="32"/>
          <w:szCs w:val="26"/>
        </w:rPr>
      </w:pPr>
      <w:r>
        <w:rPr>
          <w:rFonts w:ascii="Calibri" w:hAnsi="Calibri" w:cs="Calibri"/>
          <w:sz w:val="32"/>
          <w:szCs w:val="26"/>
        </w:rPr>
        <w:t xml:space="preserve">Mezi </w:t>
      </w:r>
      <w:r w:rsidR="00745A3A">
        <w:rPr>
          <w:rFonts w:ascii="Calibri" w:hAnsi="Calibri" w:cs="Calibri"/>
          <w:sz w:val="32"/>
          <w:szCs w:val="26"/>
        </w:rPr>
        <w:t>staršími</w:t>
      </w:r>
      <w:r>
        <w:rPr>
          <w:rFonts w:ascii="Calibri" w:hAnsi="Calibri" w:cs="Calibri"/>
          <w:sz w:val="32"/>
          <w:szCs w:val="26"/>
        </w:rPr>
        <w:t xml:space="preserve"> chlapci (1</w:t>
      </w:r>
      <w:r w:rsidR="00745A3A">
        <w:rPr>
          <w:rFonts w:ascii="Calibri" w:hAnsi="Calibri" w:cs="Calibri"/>
          <w:sz w:val="32"/>
          <w:szCs w:val="26"/>
        </w:rPr>
        <w:t>1-15</w:t>
      </w:r>
      <w:r>
        <w:rPr>
          <w:rFonts w:ascii="Calibri" w:hAnsi="Calibri" w:cs="Calibri"/>
          <w:sz w:val="32"/>
          <w:szCs w:val="26"/>
        </w:rPr>
        <w:t xml:space="preserve"> let) byli nejlepší </w:t>
      </w:r>
      <w:r w:rsidR="00745A3A">
        <w:rPr>
          <w:rFonts w:ascii="Calibri" w:hAnsi="Calibri" w:cs="Calibri"/>
          <w:sz w:val="32"/>
          <w:szCs w:val="26"/>
        </w:rPr>
        <w:t>Filip Vaněk</w:t>
      </w:r>
      <w:r w:rsidR="00951A5F">
        <w:rPr>
          <w:rFonts w:ascii="Calibri" w:hAnsi="Calibri" w:cs="Calibri"/>
          <w:sz w:val="32"/>
          <w:szCs w:val="26"/>
        </w:rPr>
        <w:t xml:space="preserve"> (1.)</w:t>
      </w:r>
      <w:r w:rsidR="00745A3A">
        <w:rPr>
          <w:rFonts w:ascii="Calibri" w:hAnsi="Calibri" w:cs="Calibri"/>
          <w:sz w:val="32"/>
          <w:szCs w:val="26"/>
        </w:rPr>
        <w:t xml:space="preserve">, </w:t>
      </w:r>
      <w:r w:rsidR="00951A5F">
        <w:rPr>
          <w:rFonts w:ascii="Calibri" w:hAnsi="Calibri" w:cs="Calibri"/>
          <w:sz w:val="32"/>
          <w:szCs w:val="26"/>
        </w:rPr>
        <w:t>Filip Valenta</w:t>
      </w:r>
      <w:r w:rsidR="00951A5F">
        <w:rPr>
          <w:rFonts w:ascii="Calibri" w:hAnsi="Calibri" w:cs="Calibri"/>
          <w:sz w:val="32"/>
          <w:szCs w:val="26"/>
        </w:rPr>
        <w:t xml:space="preserve"> (3.) a </w:t>
      </w:r>
      <w:r w:rsidR="00745A3A">
        <w:rPr>
          <w:rFonts w:ascii="Calibri" w:hAnsi="Calibri" w:cs="Calibri"/>
          <w:sz w:val="32"/>
          <w:szCs w:val="26"/>
        </w:rPr>
        <w:t>Michal Malík</w:t>
      </w:r>
      <w:r w:rsidR="00951A5F">
        <w:rPr>
          <w:rFonts w:ascii="Calibri" w:hAnsi="Calibri" w:cs="Calibri"/>
          <w:sz w:val="32"/>
          <w:szCs w:val="26"/>
        </w:rPr>
        <w:t xml:space="preserve"> (2.), který se zúčastnil všech střeleb za posledních devět let</w:t>
      </w:r>
      <w:bookmarkStart w:id="0" w:name="_GoBack"/>
      <w:bookmarkEnd w:id="0"/>
      <w:r w:rsidR="00745A3A">
        <w:rPr>
          <w:rFonts w:ascii="Calibri" w:hAnsi="Calibri" w:cs="Calibri"/>
          <w:sz w:val="32"/>
          <w:szCs w:val="26"/>
        </w:rPr>
        <w:t xml:space="preserve">. Střílela i </w:t>
      </w:r>
      <w:r w:rsidR="00745A3A">
        <w:rPr>
          <w:rFonts w:ascii="Calibri" w:hAnsi="Calibri" w:cs="Calibri"/>
          <w:sz w:val="32"/>
          <w:szCs w:val="26"/>
        </w:rPr>
        <w:t xml:space="preserve">dvě </w:t>
      </w:r>
      <w:r w:rsidR="00745A3A">
        <w:rPr>
          <w:rFonts w:ascii="Calibri" w:hAnsi="Calibri" w:cs="Calibri"/>
          <w:sz w:val="32"/>
          <w:szCs w:val="26"/>
        </w:rPr>
        <w:t xml:space="preserve">stejně stará děvčata. Lepší byla Natálie Malíková, která porazila Evu </w:t>
      </w:r>
      <w:proofErr w:type="spellStart"/>
      <w:r w:rsidR="00745A3A">
        <w:rPr>
          <w:rFonts w:ascii="Calibri" w:hAnsi="Calibri" w:cs="Calibri"/>
          <w:sz w:val="32"/>
          <w:szCs w:val="26"/>
        </w:rPr>
        <w:t>Aufrigtig</w:t>
      </w:r>
      <w:proofErr w:type="spellEnd"/>
      <w:r w:rsidR="00745A3A">
        <w:rPr>
          <w:rFonts w:ascii="Calibri" w:hAnsi="Calibri" w:cs="Calibri"/>
          <w:sz w:val="32"/>
          <w:szCs w:val="26"/>
        </w:rPr>
        <w:t xml:space="preserve">. A konečně nejmladší kategorii 6-10 let dívek vyhrála Marie Černá. Dokázala porazit Adélu Malíkovou a </w:t>
      </w:r>
      <w:proofErr w:type="spellStart"/>
      <w:r w:rsidR="00745A3A">
        <w:rPr>
          <w:rFonts w:ascii="Calibri" w:hAnsi="Calibri" w:cs="Calibri"/>
          <w:sz w:val="32"/>
          <w:szCs w:val="26"/>
        </w:rPr>
        <w:t>Sonju</w:t>
      </w:r>
      <w:proofErr w:type="spellEnd"/>
      <w:r w:rsidR="00745A3A">
        <w:rPr>
          <w:rFonts w:ascii="Calibri" w:hAnsi="Calibri" w:cs="Calibri"/>
          <w:sz w:val="32"/>
          <w:szCs w:val="26"/>
        </w:rPr>
        <w:t xml:space="preserve"> </w:t>
      </w:r>
      <w:proofErr w:type="spellStart"/>
      <w:r w:rsidR="00745A3A">
        <w:rPr>
          <w:rFonts w:ascii="Calibri" w:hAnsi="Calibri" w:cs="Calibri"/>
          <w:sz w:val="32"/>
          <w:szCs w:val="26"/>
        </w:rPr>
        <w:t>Aufrichtig</w:t>
      </w:r>
      <w:proofErr w:type="spellEnd"/>
      <w:r w:rsidR="00745A3A">
        <w:rPr>
          <w:rFonts w:ascii="Calibri" w:hAnsi="Calibri" w:cs="Calibri"/>
          <w:sz w:val="32"/>
          <w:szCs w:val="26"/>
        </w:rPr>
        <w:t>.</w:t>
      </w:r>
    </w:p>
    <w:p w:rsidR="00610B02" w:rsidRDefault="00610B02" w:rsidP="00FA0E2B">
      <w:pPr>
        <w:jc w:val="both"/>
        <w:rPr>
          <w:noProof/>
        </w:rPr>
      </w:pPr>
    </w:p>
    <w:p w:rsidR="00531543" w:rsidRDefault="00531543" w:rsidP="00531543">
      <w:pPr>
        <w:ind w:left="1418" w:firstLine="709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</w:pPr>
      <w:r w:rsidRPr="000D6C96">
        <w:rPr>
          <w:rFonts w:ascii="Calibri" w:hAnsi="Calibri" w:cs="Calibri"/>
          <w:noProof/>
          <w:sz w:val="32"/>
          <w:szCs w:val="26"/>
        </w:rPr>
        <w:drawing>
          <wp:anchor distT="0" distB="0" distL="114300" distR="114300" simplePos="0" relativeHeight="251726848" behindDoc="1" locked="0" layoutInCell="1" allowOverlap="1" wp14:anchorId="38AE650E" wp14:editId="1567AE6B">
            <wp:simplePos x="0" y="0"/>
            <wp:positionH relativeFrom="column">
              <wp:posOffset>4282753</wp:posOffset>
            </wp:positionH>
            <wp:positionV relativeFrom="paragraph">
              <wp:posOffset>96520</wp:posOffset>
            </wp:positionV>
            <wp:extent cx="2106295" cy="1910080"/>
            <wp:effectExtent l="0" t="0" r="8255" b="0"/>
            <wp:wrapNone/>
            <wp:docPr id="16" name="obrázek 11" descr="Výsledek obrázku pro masopustní karn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masopustní karneval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1598"/>
                    <a:stretch/>
                  </pic:blipFill>
                  <pic:spPr bwMode="auto">
                    <a:xfrm>
                      <a:off x="0" y="0"/>
                      <a:ext cx="210629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59AFAAA" wp14:editId="658F23A6">
                <wp:simplePos x="0" y="0"/>
                <wp:positionH relativeFrom="column">
                  <wp:posOffset>32821</wp:posOffset>
                </wp:positionH>
                <wp:positionV relativeFrom="paragraph">
                  <wp:posOffset>55605</wp:posOffset>
                </wp:positionV>
                <wp:extent cx="6373504" cy="2006221"/>
                <wp:effectExtent l="19050" t="19050" r="27305" b="13335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4" cy="2006221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8" o:spid="_x0000_s1026" style="position:absolute;margin-left:2.6pt;margin-top:4.4pt;width:501.85pt;height:157.95pt;z-index:-25158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" filled="f" strokecolor="red" strokeweight="3pt"/>
            </w:pict>
          </mc:Fallback>
        </mc:AlternateContent>
      </w:r>
    </w:p>
    <w:p w:rsidR="00531543" w:rsidRPr="000D6C96" w:rsidRDefault="00531543" w:rsidP="00531543">
      <w:pPr>
        <w:ind w:left="1418" w:firstLine="709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</w:pPr>
      <w:r w:rsidRPr="000D6C96">
        <w:rPr>
          <w:rFonts w:ascii="Calibri" w:eastAsia="Calibri" w:hAnsi="Calibri" w:cs="Calibri"/>
          <w:b/>
          <w:bCs/>
          <w:color w:val="000000"/>
          <w:sz w:val="36"/>
          <w:szCs w:val="36"/>
          <w:lang w:eastAsia="en-US"/>
        </w:rPr>
        <w:t>SDH Třebnice pořádá</w:t>
      </w:r>
    </w:p>
    <w:p w:rsidR="00531543" w:rsidRPr="000D6C96" w:rsidRDefault="00531543" w:rsidP="00531543">
      <w:pPr>
        <w:rPr>
          <w:sz w:val="10"/>
        </w:rPr>
      </w:pPr>
      <w:r>
        <w:rPr>
          <w:sz w:val="10"/>
        </w:rPr>
        <w:t xml:space="preserve">       </w:t>
      </w:r>
      <w:r>
        <w:rPr>
          <w:sz w:val="1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8.4pt;height:26.8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.5" origin="-.5,.5" offset="0,-1pt" offset2=",-2pt" matrix=",-56756f,,.5"/>
            <v:textpath style="font-family:&quot;Arial Black&quot;;font-size:24pt;v-text-align:left;v-text-kern:t" trim="t" fitpath="t" string="MASOPUSTNÍ KARNEVAL PRO DĚTI I DOSPĚLÉ"/>
          </v:shape>
        </w:pict>
      </w:r>
    </w:p>
    <w:p w:rsidR="00531543" w:rsidRPr="000D6C96" w:rsidRDefault="00531543" w:rsidP="00531543">
      <w:pPr>
        <w:rPr>
          <w:sz w:val="10"/>
        </w:rPr>
      </w:pPr>
      <w:r w:rsidRPr="000D6C96">
        <w:rPr>
          <w:sz w:val="10"/>
        </w:rPr>
        <w:tab/>
      </w:r>
    </w:p>
    <w:p w:rsidR="00531543" w:rsidRPr="000D6C96" w:rsidRDefault="00531543" w:rsidP="00531543">
      <w:pPr>
        <w:rPr>
          <w:sz w:val="10"/>
        </w:rPr>
      </w:pPr>
    </w:p>
    <w:p w:rsidR="00531543" w:rsidRPr="000D6C96" w:rsidRDefault="00531543" w:rsidP="00531543">
      <w:pPr>
        <w:rPr>
          <w:sz w:val="10"/>
        </w:rPr>
      </w:pPr>
    </w:p>
    <w:p w:rsidR="00531543" w:rsidRPr="0015682C" w:rsidRDefault="00531543" w:rsidP="00531543">
      <w:pPr>
        <w:rPr>
          <w:rFonts w:ascii="Calibri" w:hAnsi="Calibri" w:cs="Calibri"/>
          <w:color w:val="FF0000"/>
          <w:sz w:val="40"/>
          <w:szCs w:val="26"/>
        </w:rPr>
      </w:pPr>
      <w:r>
        <w:rPr>
          <w:rFonts w:ascii="Calibri" w:hAnsi="Calibri" w:cs="Calibri"/>
          <w:sz w:val="32"/>
          <w:szCs w:val="26"/>
        </w:rPr>
        <w:t xml:space="preserve">    </w:t>
      </w:r>
      <w:r w:rsidRPr="0015682C">
        <w:rPr>
          <w:rFonts w:ascii="Calibri" w:hAnsi="Calibri" w:cs="Calibri"/>
          <w:color w:val="FF0000"/>
          <w:sz w:val="40"/>
          <w:szCs w:val="26"/>
        </w:rPr>
        <w:t xml:space="preserve">V sobotu </w:t>
      </w:r>
      <w:r>
        <w:rPr>
          <w:rFonts w:ascii="Calibri" w:hAnsi="Calibri" w:cs="Calibri"/>
          <w:color w:val="FF0000"/>
          <w:sz w:val="40"/>
          <w:szCs w:val="26"/>
        </w:rPr>
        <w:t>2</w:t>
      </w:r>
      <w:r w:rsidRPr="0015682C">
        <w:rPr>
          <w:rFonts w:ascii="Calibri" w:hAnsi="Calibri" w:cs="Calibri"/>
          <w:color w:val="FF0000"/>
          <w:sz w:val="40"/>
          <w:szCs w:val="26"/>
        </w:rPr>
        <w:t xml:space="preserve">. </w:t>
      </w:r>
      <w:r>
        <w:rPr>
          <w:rFonts w:ascii="Calibri" w:hAnsi="Calibri" w:cs="Calibri"/>
          <w:color w:val="FF0000"/>
          <w:sz w:val="40"/>
          <w:szCs w:val="26"/>
        </w:rPr>
        <w:t>března</w:t>
      </w:r>
      <w:r w:rsidRPr="0015682C">
        <w:rPr>
          <w:rFonts w:ascii="Calibri" w:hAnsi="Calibri" w:cs="Calibri"/>
          <w:color w:val="FF0000"/>
          <w:sz w:val="40"/>
          <w:szCs w:val="26"/>
        </w:rPr>
        <w:t xml:space="preserve"> 2018 od 1</w:t>
      </w:r>
      <w:r>
        <w:rPr>
          <w:rFonts w:ascii="Calibri" w:hAnsi="Calibri" w:cs="Calibri"/>
          <w:color w:val="FF0000"/>
          <w:sz w:val="40"/>
          <w:szCs w:val="26"/>
        </w:rPr>
        <w:t>5</w:t>
      </w:r>
      <w:r w:rsidRPr="0015682C">
        <w:rPr>
          <w:rFonts w:ascii="Calibri" w:hAnsi="Calibri" w:cs="Calibri"/>
          <w:color w:val="FF0000"/>
          <w:sz w:val="40"/>
          <w:szCs w:val="26"/>
        </w:rPr>
        <w:t xml:space="preserve"> hodin </w:t>
      </w:r>
    </w:p>
    <w:p w:rsidR="00531543" w:rsidRPr="0015682C" w:rsidRDefault="00531543" w:rsidP="00531543">
      <w:pPr>
        <w:rPr>
          <w:rFonts w:ascii="Calibri" w:hAnsi="Calibri" w:cs="Calibri"/>
          <w:color w:val="FF0000"/>
          <w:sz w:val="40"/>
          <w:szCs w:val="26"/>
        </w:rPr>
      </w:pPr>
      <w:r w:rsidRPr="0015682C">
        <w:rPr>
          <w:rFonts w:ascii="Calibri" w:hAnsi="Calibri" w:cs="Calibri"/>
          <w:color w:val="FF0000"/>
          <w:sz w:val="40"/>
          <w:szCs w:val="26"/>
        </w:rPr>
        <w:t xml:space="preserve">        v Kulturním domě v Třebnicích.</w:t>
      </w:r>
    </w:p>
    <w:p w:rsidR="00531543" w:rsidRDefault="00531543" w:rsidP="00531543">
      <w:pPr>
        <w:jc w:val="both"/>
        <w:rPr>
          <w:rFonts w:ascii="Calibri" w:hAnsi="Calibri" w:cs="Calibri"/>
          <w:color w:val="0F243E"/>
          <w:sz w:val="32"/>
          <w:szCs w:val="26"/>
        </w:rPr>
      </w:pPr>
    </w:p>
    <w:p w:rsidR="00E71752" w:rsidRDefault="00531543" w:rsidP="00FA0E2B">
      <w:pPr>
        <w:jc w:val="both"/>
        <w:rPr>
          <w:rFonts w:ascii="Calibri" w:hAnsi="Calibri" w:cs="Calibri"/>
          <w:sz w:val="32"/>
          <w:szCs w:val="26"/>
        </w:rPr>
      </w:pPr>
      <w:r>
        <w:rPr>
          <w:rFonts w:ascii="Calibri" w:hAnsi="Calibri" w:cs="Calibri"/>
          <w:noProof/>
          <w:color w:val="0F243E"/>
          <w:sz w:val="32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1F6CEB" wp14:editId="60A246D7">
                <wp:simplePos x="0" y="0"/>
                <wp:positionH relativeFrom="column">
                  <wp:posOffset>173990</wp:posOffset>
                </wp:positionH>
                <wp:positionV relativeFrom="paragraph">
                  <wp:posOffset>130810</wp:posOffset>
                </wp:positionV>
                <wp:extent cx="6400800" cy="614680"/>
                <wp:effectExtent l="0" t="0" r="19050" b="13970"/>
                <wp:wrapNone/>
                <wp:docPr id="22" name="Obdélní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1DAB" w:rsidRDefault="00F91DAB" w:rsidP="00F91DAB">
                            <w:pPr>
                              <w:pStyle w:val="Nadpis2"/>
                              <w:ind w:firstLine="709"/>
                              <w:jc w:val="left"/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  <w:t>Meclovský zpravodaj vydává 12x ročně Obec Meclov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F91DAB" w:rsidRDefault="00F91DAB" w:rsidP="00F91DAB">
                            <w:pPr>
                              <w:ind w:firstLine="70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Sídlo a místo vydání: 345 21 Meclov 137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IČO: 00253553</w:t>
                            </w:r>
                          </w:p>
                          <w:p w:rsidR="00F91DAB" w:rsidRDefault="00F91DAB" w:rsidP="00F91DAB">
                            <w:pPr>
                              <w:ind w:firstLine="709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Zpracovává: Petr Hatlman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 xml:space="preserve">Výtisk povolen: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č.j.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MKČR E 11538/01/04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Meclovský zpravodaj najdete také na www.obecmeclov.cz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Informace na tel.: 379 428 822</w:t>
                            </w:r>
                          </w:p>
                          <w:p w:rsidR="00F91DAB" w:rsidRPr="00833BE8" w:rsidRDefault="00F91DAB" w:rsidP="00F91DA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2" o:spid="_x0000_s1027" style="position:absolute;left:0;text-align:left;margin-left:13.7pt;margin-top:10.3pt;width:7in;height:4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">
                <v:textbox>
                  <w:txbxContent>
                    <w:p w:rsidR="00F91DAB" w:rsidRDefault="00F91DAB" w:rsidP="00F91DAB">
                      <w:pPr>
                        <w:pStyle w:val="Nadpis2"/>
                        <w:ind w:firstLine="709"/>
                        <w:jc w:val="left"/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  <w:t>Meclovský zpravodaj vydává 12x ročně Obec Meclov</w:t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b w:val="0"/>
                          <w:i w:val="0"/>
                          <w:sz w:val="18"/>
                          <w:szCs w:val="18"/>
                        </w:rPr>
                        <w:tab/>
                      </w:r>
                    </w:p>
                    <w:p w:rsidR="00F91DAB" w:rsidRDefault="00F91DAB" w:rsidP="00F91DAB">
                      <w:pPr>
                        <w:ind w:firstLine="709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Sídlo a místo vydání: 345 21 Meclov 137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IČO: 00253553</w:t>
                      </w:r>
                    </w:p>
                    <w:p w:rsidR="00F91DAB" w:rsidRDefault="00F91DAB" w:rsidP="00F91DAB">
                      <w:pPr>
                        <w:ind w:firstLine="709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Zpracovává: Petr Hatlman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 xml:space="preserve">Výtisk povolen: </w:t>
                      </w:r>
                      <w:proofErr w:type="gram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č.j.</w:t>
                      </w:r>
                      <w:proofErr w:type="gram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MKČR E 11538/01/04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Meclovský zpravodaj najdete také na www.obecmeclov.cz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Informace na tel.: 379 428 822</w:t>
                      </w:r>
                    </w:p>
                    <w:p w:rsidR="00F91DAB" w:rsidRPr="00833BE8" w:rsidRDefault="00F91DAB" w:rsidP="00F91DAB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5DBB" w:rsidRPr="00157304" w:rsidRDefault="002D5DBB" w:rsidP="00C24823">
      <w:pPr>
        <w:jc w:val="center"/>
        <w:rPr>
          <w:rFonts w:ascii="Calibri" w:hAnsi="Calibri" w:cs="Calibri"/>
          <w:b/>
          <w:bCs/>
          <w:color w:val="17365D"/>
          <w:sz w:val="52"/>
          <w:szCs w:val="32"/>
        </w:rPr>
      </w:pPr>
      <w:r>
        <w:rPr>
          <w:rFonts w:ascii="Calibri" w:hAnsi="Calibri" w:cs="Calibri"/>
          <w:noProof/>
          <w:color w:val="0F243E"/>
          <w:sz w:val="32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7E7943C" wp14:editId="5A2E757F">
                <wp:simplePos x="0" y="0"/>
                <wp:positionH relativeFrom="column">
                  <wp:posOffset>-72390</wp:posOffset>
                </wp:positionH>
                <wp:positionV relativeFrom="paragraph">
                  <wp:posOffset>-34536</wp:posOffset>
                </wp:positionV>
                <wp:extent cx="6659880" cy="3551275"/>
                <wp:effectExtent l="0" t="0" r="26670" b="11430"/>
                <wp:wrapNone/>
                <wp:docPr id="10" name="Obdélní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3551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8CCE4"/>
                            </a:gs>
                            <a:gs pos="100000">
                              <a:srgbClr val="B8CCE4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-5.7pt;margin-top:-2.7pt;width:524.4pt;height:279.6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" fillcolor="#b8cce4">
                <v:fill color2="#f1f5fa" angle="45" focus="100%" type="gradient"/>
              </v:rect>
            </w:pict>
          </mc:Fallback>
        </mc:AlternateContent>
      </w:r>
      <w:r w:rsidRPr="00157304">
        <w:rPr>
          <w:rFonts w:ascii="Calibri" w:hAnsi="Calibri" w:cs="Calibri"/>
          <w:b/>
          <w:bCs/>
          <w:color w:val="17365D"/>
          <w:sz w:val="52"/>
          <w:szCs w:val="32"/>
        </w:rPr>
        <w:t>SDH Meclov pořádá HASIČSKÝ BÁL</w:t>
      </w:r>
    </w:p>
    <w:p w:rsidR="002D5DBB" w:rsidRPr="00575681" w:rsidRDefault="002D5DBB" w:rsidP="002D5DBB">
      <w:pPr>
        <w:jc w:val="both"/>
        <w:rPr>
          <w:rFonts w:ascii="Calibri" w:hAnsi="Calibri" w:cs="Calibri"/>
          <w:color w:val="000000"/>
          <w:sz w:val="32"/>
          <w:szCs w:val="26"/>
        </w:rPr>
      </w:pPr>
      <w:r w:rsidRPr="00575681">
        <w:rPr>
          <w:rFonts w:ascii="Calibri" w:hAnsi="Calibri" w:cs="Calibri"/>
          <w:color w:val="000000"/>
          <w:sz w:val="32"/>
          <w:szCs w:val="26"/>
        </w:rPr>
        <w:t xml:space="preserve">Sbor dobrovolných hasičů </w:t>
      </w:r>
      <w:r>
        <w:rPr>
          <w:rFonts w:ascii="Calibri" w:hAnsi="Calibri" w:cs="Calibri"/>
          <w:color w:val="000000"/>
          <w:sz w:val="32"/>
          <w:szCs w:val="26"/>
        </w:rPr>
        <w:t>Meclov</w:t>
      </w:r>
      <w:r w:rsidRPr="00575681">
        <w:rPr>
          <w:rFonts w:ascii="Calibri" w:hAnsi="Calibri" w:cs="Calibri"/>
          <w:color w:val="000000"/>
          <w:sz w:val="32"/>
          <w:szCs w:val="26"/>
        </w:rPr>
        <w:t xml:space="preserve"> pořádá v pátek </w:t>
      </w:r>
      <w:r>
        <w:rPr>
          <w:rFonts w:ascii="Calibri" w:hAnsi="Calibri" w:cs="Calibri"/>
          <w:color w:val="000000"/>
          <w:sz w:val="32"/>
          <w:szCs w:val="26"/>
        </w:rPr>
        <w:t>1</w:t>
      </w:r>
      <w:r w:rsidRPr="00575681">
        <w:rPr>
          <w:rFonts w:ascii="Calibri" w:hAnsi="Calibri" w:cs="Calibri"/>
          <w:color w:val="000000"/>
          <w:sz w:val="32"/>
          <w:szCs w:val="26"/>
        </w:rPr>
        <w:t xml:space="preserve">. února </w:t>
      </w:r>
      <w:r>
        <w:rPr>
          <w:rFonts w:ascii="Calibri" w:hAnsi="Calibri" w:cs="Calibri"/>
          <w:color w:val="000000"/>
          <w:sz w:val="32"/>
          <w:szCs w:val="26"/>
        </w:rPr>
        <w:t xml:space="preserve">2019 </w:t>
      </w:r>
      <w:r w:rsidRPr="00575681">
        <w:rPr>
          <w:rFonts w:ascii="Calibri" w:hAnsi="Calibri" w:cs="Calibri"/>
          <w:color w:val="000000"/>
          <w:sz w:val="32"/>
          <w:szCs w:val="26"/>
        </w:rPr>
        <w:t xml:space="preserve">od 20 hodin Hasičský bál v sále hotelu Hubertus v Poběžovicích. Svoz a rozvoz je zajištěn. K tanci a poslechu bude hrát kapela </w:t>
      </w:r>
      <w:r>
        <w:rPr>
          <w:rFonts w:ascii="Calibri" w:hAnsi="Calibri" w:cs="Calibri"/>
          <w:b/>
          <w:color w:val="000000"/>
          <w:sz w:val="32"/>
          <w:szCs w:val="26"/>
        </w:rPr>
        <w:t>REGENT</w:t>
      </w:r>
      <w:r w:rsidRPr="00575681">
        <w:rPr>
          <w:rFonts w:ascii="Calibri" w:hAnsi="Calibri" w:cs="Calibri"/>
          <w:color w:val="000000"/>
          <w:sz w:val="32"/>
          <w:szCs w:val="26"/>
        </w:rPr>
        <w:t xml:space="preserve">. Těšit se můžete na bohatou tombolu a dámskou volenku. Srdečně zvou pořadatelé. </w:t>
      </w:r>
    </w:p>
    <w:p w:rsidR="002D5DBB" w:rsidRPr="002E687F" w:rsidRDefault="002D5DBB" w:rsidP="002D5DBB">
      <w:pPr>
        <w:jc w:val="both"/>
        <w:rPr>
          <w:rFonts w:ascii="Calibri" w:hAnsi="Calibri" w:cs="Calibri"/>
          <w:color w:val="FF0000"/>
          <w:sz w:val="32"/>
          <w:szCs w:val="26"/>
        </w:rPr>
      </w:pPr>
      <w:r w:rsidRPr="002E687F">
        <w:rPr>
          <w:rFonts w:ascii="Calibri" w:hAnsi="Calibri" w:cs="Calibri"/>
          <w:color w:val="FF0000"/>
          <w:sz w:val="32"/>
          <w:szCs w:val="26"/>
        </w:rPr>
        <w:t xml:space="preserve">Občané, kteří chtějí přispět do tomboly, mohou ceny přinést do hasičské </w:t>
      </w:r>
      <w:r>
        <w:rPr>
          <w:rFonts w:ascii="Calibri" w:hAnsi="Calibri" w:cs="Calibri"/>
          <w:color w:val="FF0000"/>
          <w:sz w:val="32"/>
          <w:szCs w:val="26"/>
        </w:rPr>
        <w:t>zbrojnice v Meclově ve čtvrtek 31</w:t>
      </w:r>
      <w:r w:rsidRPr="002E687F">
        <w:rPr>
          <w:rFonts w:ascii="Calibri" w:hAnsi="Calibri" w:cs="Calibri"/>
          <w:color w:val="FF0000"/>
          <w:sz w:val="32"/>
          <w:szCs w:val="26"/>
        </w:rPr>
        <w:t xml:space="preserve">. </w:t>
      </w:r>
      <w:r>
        <w:rPr>
          <w:rFonts w:ascii="Calibri" w:hAnsi="Calibri" w:cs="Calibri"/>
          <w:color w:val="FF0000"/>
          <w:sz w:val="32"/>
          <w:szCs w:val="26"/>
        </w:rPr>
        <w:t>ledn</w:t>
      </w:r>
      <w:r w:rsidRPr="002E687F">
        <w:rPr>
          <w:rFonts w:ascii="Calibri" w:hAnsi="Calibri" w:cs="Calibri"/>
          <w:color w:val="FF0000"/>
          <w:sz w:val="32"/>
          <w:szCs w:val="26"/>
        </w:rPr>
        <w:t xml:space="preserve">a </w:t>
      </w:r>
      <w:r>
        <w:rPr>
          <w:rFonts w:ascii="Calibri" w:hAnsi="Calibri" w:cs="Calibri"/>
          <w:color w:val="FF0000"/>
          <w:sz w:val="32"/>
          <w:szCs w:val="26"/>
        </w:rPr>
        <w:t xml:space="preserve">2019 </w:t>
      </w:r>
      <w:r w:rsidRPr="002E687F">
        <w:rPr>
          <w:rFonts w:ascii="Calibri" w:hAnsi="Calibri" w:cs="Calibri"/>
          <w:color w:val="FF0000"/>
          <w:sz w:val="32"/>
          <w:szCs w:val="26"/>
        </w:rPr>
        <w:t xml:space="preserve">od 16 do 18 hodin a v </w:t>
      </w:r>
      <w:proofErr w:type="gramStart"/>
      <w:r w:rsidRPr="002E687F">
        <w:rPr>
          <w:rFonts w:ascii="Calibri" w:hAnsi="Calibri" w:cs="Calibri"/>
          <w:color w:val="FF0000"/>
          <w:sz w:val="32"/>
          <w:szCs w:val="26"/>
        </w:rPr>
        <w:t xml:space="preserve">pátek             </w:t>
      </w:r>
      <w:r>
        <w:rPr>
          <w:rFonts w:ascii="Calibri" w:hAnsi="Calibri" w:cs="Calibri"/>
          <w:color w:val="FF0000"/>
          <w:sz w:val="32"/>
          <w:szCs w:val="26"/>
        </w:rPr>
        <w:t>1.</w:t>
      </w:r>
      <w:r w:rsidRPr="002E687F">
        <w:rPr>
          <w:rFonts w:ascii="Calibri" w:hAnsi="Calibri" w:cs="Calibri"/>
          <w:color w:val="FF0000"/>
          <w:sz w:val="32"/>
          <w:szCs w:val="26"/>
        </w:rPr>
        <w:t xml:space="preserve"> února</w:t>
      </w:r>
      <w:proofErr w:type="gramEnd"/>
      <w:r w:rsidRPr="002E687F">
        <w:rPr>
          <w:rFonts w:ascii="Calibri" w:hAnsi="Calibri" w:cs="Calibri"/>
          <w:color w:val="FF0000"/>
          <w:sz w:val="32"/>
          <w:szCs w:val="26"/>
        </w:rPr>
        <w:t xml:space="preserve"> </w:t>
      </w:r>
      <w:r>
        <w:rPr>
          <w:rFonts w:ascii="Calibri" w:hAnsi="Calibri" w:cs="Calibri"/>
          <w:color w:val="FF0000"/>
          <w:sz w:val="32"/>
          <w:szCs w:val="26"/>
        </w:rPr>
        <w:t xml:space="preserve">2019 </w:t>
      </w:r>
      <w:r w:rsidRPr="002E687F">
        <w:rPr>
          <w:rFonts w:ascii="Calibri" w:hAnsi="Calibri" w:cs="Calibri"/>
          <w:color w:val="FF0000"/>
          <w:sz w:val="32"/>
          <w:szCs w:val="26"/>
        </w:rPr>
        <w:t xml:space="preserve">od 8 do 11 hodin. </w:t>
      </w:r>
    </w:p>
    <w:p w:rsidR="002D5DBB" w:rsidRPr="00383EE1" w:rsidRDefault="002D5DBB" w:rsidP="002D5DBB">
      <w:pPr>
        <w:jc w:val="both"/>
        <w:rPr>
          <w:rFonts w:ascii="Calibri" w:hAnsi="Calibri" w:cs="Calibri"/>
          <w:color w:val="FF0000"/>
          <w:sz w:val="32"/>
          <w:szCs w:val="26"/>
        </w:rPr>
      </w:pPr>
      <w:r w:rsidRPr="00383EE1">
        <w:rPr>
          <w:rFonts w:ascii="Calibri" w:hAnsi="Calibri" w:cs="Calibri"/>
          <w:color w:val="FF0000"/>
          <w:sz w:val="32"/>
          <w:szCs w:val="26"/>
        </w:rPr>
        <w:t xml:space="preserve">Předprodej vstupenek proběhne v sobotu </w:t>
      </w:r>
      <w:r>
        <w:rPr>
          <w:rFonts w:ascii="Calibri" w:hAnsi="Calibri" w:cs="Calibri"/>
          <w:color w:val="FF0000"/>
          <w:sz w:val="32"/>
          <w:szCs w:val="26"/>
        </w:rPr>
        <w:t>26</w:t>
      </w:r>
      <w:r w:rsidRPr="00383EE1">
        <w:rPr>
          <w:rFonts w:ascii="Calibri" w:hAnsi="Calibri" w:cs="Calibri"/>
          <w:color w:val="FF0000"/>
          <w:sz w:val="32"/>
          <w:szCs w:val="26"/>
        </w:rPr>
        <w:t xml:space="preserve">. ledna </w:t>
      </w:r>
      <w:r>
        <w:rPr>
          <w:rFonts w:ascii="Calibri" w:hAnsi="Calibri" w:cs="Calibri"/>
          <w:color w:val="FF0000"/>
          <w:sz w:val="32"/>
          <w:szCs w:val="26"/>
        </w:rPr>
        <w:t xml:space="preserve">2019 </w:t>
      </w:r>
      <w:r w:rsidRPr="00383EE1">
        <w:rPr>
          <w:rFonts w:ascii="Calibri" w:hAnsi="Calibri" w:cs="Calibri"/>
          <w:color w:val="FF0000"/>
          <w:sz w:val="32"/>
          <w:szCs w:val="26"/>
        </w:rPr>
        <w:t xml:space="preserve">od 16 </w:t>
      </w:r>
      <w:proofErr w:type="gramStart"/>
      <w:r w:rsidRPr="00383EE1">
        <w:rPr>
          <w:rFonts w:ascii="Calibri" w:hAnsi="Calibri" w:cs="Calibri"/>
          <w:color w:val="FF0000"/>
          <w:sz w:val="32"/>
          <w:szCs w:val="26"/>
        </w:rPr>
        <w:t xml:space="preserve">hodin                     v </w:t>
      </w:r>
      <w:r>
        <w:rPr>
          <w:rFonts w:ascii="Calibri" w:hAnsi="Calibri" w:cs="Calibri"/>
          <w:color w:val="FF0000"/>
          <w:sz w:val="32"/>
          <w:szCs w:val="26"/>
        </w:rPr>
        <w:t>pohostinství</w:t>
      </w:r>
      <w:proofErr w:type="gramEnd"/>
      <w:r w:rsidRPr="00383EE1">
        <w:rPr>
          <w:rFonts w:ascii="Calibri" w:hAnsi="Calibri" w:cs="Calibri"/>
          <w:color w:val="FF0000"/>
          <w:sz w:val="32"/>
          <w:szCs w:val="26"/>
        </w:rPr>
        <w:t xml:space="preserve"> </w:t>
      </w:r>
      <w:r>
        <w:rPr>
          <w:rFonts w:ascii="Calibri" w:hAnsi="Calibri" w:cs="Calibri"/>
          <w:color w:val="FF0000"/>
          <w:sz w:val="32"/>
          <w:szCs w:val="26"/>
        </w:rPr>
        <w:t>v</w:t>
      </w:r>
      <w:r w:rsidRPr="00383EE1">
        <w:rPr>
          <w:rFonts w:ascii="Calibri" w:hAnsi="Calibri" w:cs="Calibri"/>
          <w:color w:val="FF0000"/>
          <w:sz w:val="32"/>
          <w:szCs w:val="26"/>
        </w:rPr>
        <w:t xml:space="preserve"> Meclov</w:t>
      </w:r>
      <w:r>
        <w:rPr>
          <w:rFonts w:ascii="Calibri" w:hAnsi="Calibri" w:cs="Calibri"/>
          <w:color w:val="FF0000"/>
          <w:sz w:val="32"/>
          <w:szCs w:val="26"/>
        </w:rPr>
        <w:t>ě</w:t>
      </w:r>
      <w:r w:rsidRPr="00383EE1">
        <w:rPr>
          <w:rFonts w:ascii="Calibri" w:hAnsi="Calibri" w:cs="Calibri"/>
          <w:color w:val="FF0000"/>
          <w:sz w:val="32"/>
          <w:szCs w:val="26"/>
        </w:rPr>
        <w:t xml:space="preserve">. </w:t>
      </w:r>
    </w:p>
    <w:p w:rsidR="002D5DBB" w:rsidRPr="00575681" w:rsidRDefault="002D5DBB" w:rsidP="002D5DBB">
      <w:pPr>
        <w:rPr>
          <w:rFonts w:ascii="Calibri" w:hAnsi="Calibri" w:cs="Calibri"/>
          <w:color w:val="000000"/>
          <w:sz w:val="32"/>
          <w:szCs w:val="26"/>
        </w:rPr>
      </w:pPr>
      <w:r w:rsidRPr="00575681">
        <w:rPr>
          <w:rFonts w:ascii="Calibri" w:hAnsi="Calibri" w:cs="Calibri"/>
          <w:color w:val="000000"/>
          <w:sz w:val="32"/>
          <w:szCs w:val="26"/>
        </w:rPr>
        <w:t xml:space="preserve">Plán svozu na Hasičský bál SDH Meclov </w:t>
      </w:r>
      <w:r>
        <w:rPr>
          <w:rFonts w:ascii="Calibri" w:hAnsi="Calibri" w:cs="Calibri"/>
          <w:color w:val="000000"/>
          <w:sz w:val="32"/>
          <w:szCs w:val="26"/>
        </w:rPr>
        <w:t>1</w:t>
      </w:r>
      <w:r w:rsidRPr="00575681">
        <w:rPr>
          <w:rFonts w:ascii="Calibri" w:hAnsi="Calibri" w:cs="Calibri"/>
          <w:color w:val="000000"/>
          <w:sz w:val="32"/>
          <w:szCs w:val="26"/>
        </w:rPr>
        <w:t xml:space="preserve">. února </w:t>
      </w:r>
      <w:r>
        <w:rPr>
          <w:rFonts w:ascii="Calibri" w:hAnsi="Calibri" w:cs="Calibri"/>
          <w:color w:val="000000"/>
          <w:sz w:val="32"/>
          <w:szCs w:val="26"/>
        </w:rPr>
        <w:t xml:space="preserve">2019 </w:t>
      </w:r>
      <w:r w:rsidRPr="00575681">
        <w:rPr>
          <w:rFonts w:ascii="Calibri" w:hAnsi="Calibri" w:cs="Calibri"/>
          <w:color w:val="000000"/>
          <w:sz w:val="32"/>
          <w:szCs w:val="26"/>
        </w:rPr>
        <w:t>v</w:t>
      </w:r>
      <w:r>
        <w:rPr>
          <w:rFonts w:ascii="Calibri" w:hAnsi="Calibri" w:cs="Calibri"/>
          <w:color w:val="000000"/>
          <w:sz w:val="32"/>
          <w:szCs w:val="26"/>
        </w:rPr>
        <w:t> </w:t>
      </w:r>
      <w:r w:rsidRPr="00575681">
        <w:rPr>
          <w:rFonts w:ascii="Calibri" w:hAnsi="Calibri" w:cs="Calibri"/>
          <w:color w:val="000000"/>
          <w:sz w:val="32"/>
          <w:szCs w:val="26"/>
        </w:rPr>
        <w:t>Poběžovicích</w:t>
      </w:r>
      <w:r>
        <w:rPr>
          <w:rFonts w:ascii="Calibri" w:hAnsi="Calibri" w:cs="Calibri"/>
          <w:color w:val="000000"/>
          <w:sz w:val="32"/>
          <w:szCs w:val="26"/>
        </w:rPr>
        <w:t xml:space="preserve"> bude upřesněn na plakátech.</w:t>
      </w:r>
      <w:r w:rsidRPr="00575681">
        <w:rPr>
          <w:rFonts w:ascii="Calibri" w:hAnsi="Calibri" w:cs="Calibri"/>
          <w:color w:val="000000"/>
          <w:sz w:val="32"/>
          <w:szCs w:val="26"/>
        </w:rPr>
        <w:t xml:space="preserve"> </w:t>
      </w:r>
    </w:p>
    <w:p w:rsidR="002D5DBB" w:rsidRDefault="002D5DBB" w:rsidP="002D5DBB">
      <w:pPr>
        <w:rPr>
          <w:rFonts w:ascii="Calibri" w:hAnsi="Calibri" w:cs="Calibri"/>
          <w:color w:val="000000"/>
          <w:sz w:val="32"/>
          <w:szCs w:val="26"/>
        </w:rPr>
      </w:pPr>
      <w:r w:rsidRPr="00575681">
        <w:rPr>
          <w:rFonts w:ascii="Calibri" w:hAnsi="Calibri" w:cs="Calibri"/>
          <w:color w:val="000000"/>
          <w:sz w:val="32"/>
          <w:szCs w:val="26"/>
        </w:rPr>
        <w:t>Čas odjezdu upřesníme v Poběžovicích (přibližně okolo 3 hodiny).</w:t>
      </w:r>
    </w:p>
    <w:p w:rsidR="00E4297B" w:rsidRDefault="00E4297B" w:rsidP="002D5DBB">
      <w:pPr>
        <w:jc w:val="both"/>
        <w:rPr>
          <w:rFonts w:ascii="Calibri" w:hAnsi="Calibri" w:cs="Calibri"/>
          <w:color w:val="000000"/>
          <w:sz w:val="18"/>
          <w:szCs w:val="26"/>
        </w:rPr>
      </w:pPr>
    </w:p>
    <w:p w:rsidR="002D5DBB" w:rsidRPr="00E4297B" w:rsidRDefault="00531543" w:rsidP="002D5DBB">
      <w:pPr>
        <w:jc w:val="both"/>
        <w:rPr>
          <w:rFonts w:ascii="Calibri" w:hAnsi="Calibri" w:cs="Calibri"/>
          <w:color w:val="000000"/>
          <w:sz w:val="18"/>
          <w:szCs w:val="26"/>
        </w:rPr>
      </w:pPr>
      <w:r w:rsidRPr="00531543">
        <w:rPr>
          <w:rFonts w:asciiTheme="minorHAnsi" w:hAnsiTheme="minorHAnsi"/>
          <w:noProof/>
          <w:sz w:val="5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5E6FB7" wp14:editId="18F08C82">
                <wp:simplePos x="0" y="0"/>
                <wp:positionH relativeFrom="column">
                  <wp:posOffset>-131445</wp:posOffset>
                </wp:positionH>
                <wp:positionV relativeFrom="paragraph">
                  <wp:posOffset>86360</wp:posOffset>
                </wp:positionV>
                <wp:extent cx="6563995" cy="2988310"/>
                <wp:effectExtent l="19050" t="19050" r="27305" b="2159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95" cy="29883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" o:spid="_x0000_s1026" style="position:absolute;margin-left:-10.35pt;margin-top:6.8pt;width:516.85pt;height:235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" filled="f" strokecolor="red" strokeweight="2.25pt"/>
            </w:pict>
          </mc:Fallback>
        </mc:AlternateContent>
      </w:r>
    </w:p>
    <w:p w:rsidR="00531543" w:rsidRPr="002D5DBB" w:rsidRDefault="00531543" w:rsidP="00531543">
      <w:pPr>
        <w:rPr>
          <w:rFonts w:asciiTheme="minorHAnsi" w:hAnsiTheme="minorHAnsi"/>
          <w:b/>
          <w:color w:val="FF0000"/>
          <w:sz w:val="144"/>
        </w:rPr>
      </w:pPr>
      <w:r w:rsidRPr="00531543">
        <w:rPr>
          <w:rFonts w:asciiTheme="minorHAnsi" w:hAnsiTheme="minorHAnsi"/>
          <w:noProof/>
          <w:sz w:val="52"/>
        </w:rPr>
        <w:drawing>
          <wp:anchor distT="0" distB="0" distL="114300" distR="114300" simplePos="0" relativeHeight="251729920" behindDoc="1" locked="0" layoutInCell="1" allowOverlap="1" wp14:anchorId="5F4B2693" wp14:editId="6113BCF4">
            <wp:simplePos x="0" y="0"/>
            <wp:positionH relativeFrom="margin">
              <wp:posOffset>13970</wp:posOffset>
            </wp:positionH>
            <wp:positionV relativeFrom="paragraph">
              <wp:posOffset>72390</wp:posOffset>
            </wp:positionV>
            <wp:extent cx="1560195" cy="1935480"/>
            <wp:effectExtent l="0" t="0" r="1905" b="762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rfield-en-pyjama-avec-son-ours-en-peluche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543">
        <w:rPr>
          <w:rFonts w:asciiTheme="minorHAnsi" w:hAnsiTheme="minorHAnsi"/>
          <w:b/>
          <w:color w:val="FF0000"/>
          <w:sz w:val="56"/>
        </w:rPr>
        <w:t>PYŽAMOVÝ BÁL</w:t>
      </w:r>
    </w:p>
    <w:p w:rsidR="00531543" w:rsidRPr="00531543" w:rsidRDefault="00531543" w:rsidP="00531543">
      <w:pPr>
        <w:rPr>
          <w:rFonts w:asciiTheme="minorHAnsi" w:hAnsiTheme="minorHAnsi"/>
          <w:sz w:val="40"/>
        </w:rPr>
      </w:pPr>
      <w:r w:rsidRPr="00531543">
        <w:rPr>
          <w:rFonts w:asciiTheme="minorHAnsi" w:hAnsiTheme="minorHAnsi"/>
          <w:sz w:val="40"/>
        </w:rPr>
        <w:t>aneb všichni musí být v pyžamu…</w:t>
      </w:r>
    </w:p>
    <w:p w:rsidR="00531543" w:rsidRPr="00531543" w:rsidRDefault="00531543" w:rsidP="00531543">
      <w:pPr>
        <w:ind w:left="2836"/>
        <w:rPr>
          <w:rFonts w:asciiTheme="minorHAnsi" w:hAnsiTheme="minorHAnsi"/>
          <w:i/>
          <w:sz w:val="40"/>
        </w:rPr>
      </w:pPr>
      <w:r w:rsidRPr="00531543">
        <w:rPr>
          <w:rFonts w:asciiTheme="minorHAnsi" w:hAnsiTheme="minorHAnsi"/>
          <w:b/>
          <w:i/>
          <w:color w:val="7030A0"/>
          <w:sz w:val="40"/>
        </w:rPr>
        <w:t>Přijďte se s námi zatančit, pobavit se a ulovit si cenu v bláznivé tombole</w:t>
      </w:r>
      <w:r w:rsidRPr="00531543">
        <w:rPr>
          <w:rFonts w:asciiTheme="minorHAnsi" w:hAnsiTheme="minorHAnsi"/>
          <w:i/>
          <w:color w:val="7030A0"/>
          <w:sz w:val="40"/>
        </w:rPr>
        <w:t xml:space="preserve"> </w:t>
      </w:r>
      <w:r w:rsidRPr="00531543">
        <w:rPr>
          <w:rFonts w:asciiTheme="minorHAnsi" w:hAnsiTheme="minorHAnsi"/>
          <w:i/>
          <w:sz w:val="40"/>
        </w:rPr>
        <w:sym w:font="Wingdings" w:char="F04A"/>
      </w:r>
    </w:p>
    <w:p w:rsidR="00531543" w:rsidRPr="00531543" w:rsidRDefault="00531543" w:rsidP="00531543">
      <w:pPr>
        <w:rPr>
          <w:rFonts w:asciiTheme="minorHAnsi" w:hAnsiTheme="minorHAnsi"/>
          <w:sz w:val="40"/>
        </w:rPr>
      </w:pPr>
      <w:r w:rsidRPr="00531543">
        <w:rPr>
          <w:rFonts w:asciiTheme="minorHAnsi" w:hAnsiTheme="minorHAnsi"/>
          <w:b/>
          <w:color w:val="00B050"/>
          <w:sz w:val="44"/>
          <w:u w:val="single"/>
        </w:rPr>
        <w:t>KDE?</w:t>
      </w:r>
      <w:r w:rsidRPr="00531543">
        <w:rPr>
          <w:rFonts w:asciiTheme="minorHAnsi" w:hAnsiTheme="minorHAnsi"/>
          <w:color w:val="00B050"/>
          <w:sz w:val="44"/>
        </w:rPr>
        <w:tab/>
      </w:r>
      <w:r w:rsidRPr="00531543">
        <w:rPr>
          <w:rFonts w:asciiTheme="minorHAnsi" w:hAnsiTheme="minorHAnsi"/>
          <w:sz w:val="40"/>
        </w:rPr>
        <w:t>V </w:t>
      </w:r>
      <w:proofErr w:type="spellStart"/>
      <w:r w:rsidRPr="00531543">
        <w:rPr>
          <w:rFonts w:asciiTheme="minorHAnsi" w:hAnsiTheme="minorHAnsi"/>
          <w:sz w:val="40"/>
        </w:rPr>
        <w:t>Meclovském</w:t>
      </w:r>
      <w:proofErr w:type="spellEnd"/>
      <w:r w:rsidRPr="00531543">
        <w:rPr>
          <w:rFonts w:asciiTheme="minorHAnsi" w:hAnsiTheme="minorHAnsi"/>
          <w:sz w:val="40"/>
        </w:rPr>
        <w:t xml:space="preserve"> pohostinství</w:t>
      </w:r>
    </w:p>
    <w:p w:rsidR="00531543" w:rsidRPr="00531543" w:rsidRDefault="00531543" w:rsidP="00531543">
      <w:pPr>
        <w:rPr>
          <w:rFonts w:asciiTheme="minorHAnsi" w:hAnsiTheme="minorHAnsi"/>
          <w:sz w:val="40"/>
        </w:rPr>
      </w:pPr>
      <w:r w:rsidRPr="00531543">
        <w:rPr>
          <w:rFonts w:asciiTheme="minorHAnsi" w:hAnsiTheme="minorHAnsi"/>
          <w:b/>
          <w:color w:val="00B050"/>
          <w:sz w:val="44"/>
          <w:u w:val="single"/>
        </w:rPr>
        <w:t>KDY?</w:t>
      </w:r>
      <w:r w:rsidRPr="00531543">
        <w:rPr>
          <w:rFonts w:asciiTheme="minorHAnsi" w:hAnsiTheme="minorHAnsi"/>
          <w:b/>
          <w:sz w:val="44"/>
        </w:rPr>
        <w:tab/>
      </w:r>
      <w:r w:rsidRPr="00531543">
        <w:rPr>
          <w:rFonts w:asciiTheme="minorHAnsi" w:hAnsiTheme="minorHAnsi"/>
          <w:sz w:val="40"/>
        </w:rPr>
        <w:t xml:space="preserve">V pátek </w:t>
      </w:r>
      <w:r w:rsidRPr="00531543">
        <w:rPr>
          <w:rFonts w:asciiTheme="minorHAnsi" w:hAnsiTheme="minorHAnsi"/>
          <w:b/>
          <w:sz w:val="40"/>
        </w:rPr>
        <w:t>15. února 2019 od 21 hod</w:t>
      </w:r>
    </w:p>
    <w:p w:rsidR="00531543" w:rsidRPr="00531543" w:rsidRDefault="00531543" w:rsidP="00531543">
      <w:pPr>
        <w:ind w:left="709" w:firstLine="709"/>
        <w:rPr>
          <w:rFonts w:asciiTheme="minorHAnsi" w:hAnsiTheme="minorHAnsi"/>
          <w:sz w:val="40"/>
        </w:rPr>
      </w:pPr>
      <w:r w:rsidRPr="00531543">
        <w:rPr>
          <w:rFonts w:asciiTheme="minorHAnsi" w:hAnsiTheme="minorHAnsi"/>
          <w:b/>
          <w:color w:val="00B050"/>
          <w:sz w:val="44"/>
          <w:u w:val="single"/>
        </w:rPr>
        <w:t>Vstupné:</w:t>
      </w:r>
      <w:r w:rsidRPr="00531543">
        <w:rPr>
          <w:rFonts w:asciiTheme="minorHAnsi" w:hAnsiTheme="minorHAnsi"/>
          <w:color w:val="00B050"/>
          <w:sz w:val="44"/>
        </w:rPr>
        <w:t xml:space="preserve"> </w:t>
      </w:r>
      <w:r w:rsidRPr="00531543">
        <w:rPr>
          <w:rFonts w:asciiTheme="minorHAnsi" w:hAnsiTheme="minorHAnsi"/>
          <w:color w:val="00B050"/>
          <w:sz w:val="44"/>
        </w:rPr>
        <w:tab/>
      </w:r>
      <w:r w:rsidRPr="00531543">
        <w:rPr>
          <w:rFonts w:asciiTheme="minorHAnsi" w:hAnsiTheme="minorHAnsi"/>
          <w:sz w:val="40"/>
        </w:rPr>
        <w:t>v pyžamu 100,- Kč, civil 150,- Kč</w:t>
      </w:r>
    </w:p>
    <w:p w:rsidR="00531543" w:rsidRPr="002D5DBB" w:rsidRDefault="00531543" w:rsidP="00531543">
      <w:pPr>
        <w:jc w:val="center"/>
        <w:rPr>
          <w:rFonts w:asciiTheme="minorHAnsi" w:hAnsiTheme="minorHAnsi"/>
          <w:sz w:val="72"/>
        </w:rPr>
      </w:pPr>
      <w:r w:rsidRPr="00531543">
        <w:rPr>
          <w:rFonts w:asciiTheme="minorHAnsi" w:hAnsiTheme="minorHAnsi"/>
          <w:b/>
          <w:color w:val="00B050"/>
          <w:sz w:val="48"/>
          <w:u w:val="single"/>
        </w:rPr>
        <w:t>Hraje skupina</w:t>
      </w:r>
      <w:r w:rsidRPr="00531543">
        <w:rPr>
          <w:rFonts w:asciiTheme="minorHAnsi" w:hAnsiTheme="minorHAnsi"/>
          <w:color w:val="00B050"/>
          <w:sz w:val="48"/>
        </w:rPr>
        <w:t xml:space="preserve"> </w:t>
      </w:r>
      <w:r w:rsidRPr="00531543">
        <w:rPr>
          <w:rFonts w:asciiTheme="minorHAnsi" w:hAnsiTheme="minorHAnsi"/>
          <w:b/>
          <w:sz w:val="48"/>
        </w:rPr>
        <w:t>AGNES ROCK</w:t>
      </w:r>
      <w:r w:rsidRPr="00531543">
        <w:rPr>
          <w:rFonts w:asciiTheme="minorHAnsi" w:hAnsiTheme="minorHAnsi"/>
          <w:sz w:val="48"/>
        </w:rPr>
        <w:t xml:space="preserve"> </w:t>
      </w:r>
      <w:r w:rsidRPr="002D5DBB">
        <w:rPr>
          <w:rFonts w:asciiTheme="minorHAnsi" w:hAnsiTheme="minorHAnsi"/>
          <w:sz w:val="72"/>
        </w:rPr>
        <w:sym w:font="Wingdings" w:char="F04A"/>
      </w:r>
    </w:p>
    <w:p w:rsidR="00531543" w:rsidRPr="000633A5" w:rsidRDefault="00531543" w:rsidP="00531543">
      <w:pPr>
        <w:jc w:val="center"/>
        <w:rPr>
          <w:rFonts w:ascii="Calibri" w:hAnsi="Calibri" w:cs="Calibri"/>
          <w:color w:val="0F243E"/>
          <w:sz w:val="32"/>
          <w:szCs w:val="26"/>
        </w:rPr>
      </w:pPr>
      <w:r>
        <w:rPr>
          <w:rFonts w:ascii="Calibri" w:hAnsi="Calibri" w:cs="Calibri"/>
          <w:noProof/>
          <w:color w:val="0F243E"/>
          <w:sz w:val="32"/>
          <w:szCs w:val="26"/>
        </w:rPr>
        <w:drawing>
          <wp:anchor distT="0" distB="0" distL="114300" distR="114300" simplePos="0" relativeHeight="251732992" behindDoc="1" locked="0" layoutInCell="1" allowOverlap="1" wp14:anchorId="4079DF05" wp14:editId="1E6D867B">
            <wp:simplePos x="0" y="0"/>
            <wp:positionH relativeFrom="column">
              <wp:posOffset>728345</wp:posOffset>
            </wp:positionH>
            <wp:positionV relativeFrom="paragraph">
              <wp:posOffset>177165</wp:posOffset>
            </wp:positionV>
            <wp:extent cx="4680585" cy="3133090"/>
            <wp:effectExtent l="0" t="0" r="5715" b="0"/>
            <wp:wrapTight wrapText="bothSides">
              <wp:wrapPolygon edited="0">
                <wp:start x="0" y="0"/>
                <wp:lineTo x="0" y="21407"/>
                <wp:lineTo x="21538" y="21407"/>
                <wp:lineTo x="2153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lo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7"/>
                    <a:stretch/>
                  </pic:blipFill>
                  <pic:spPr bwMode="auto">
                    <a:xfrm>
                      <a:off x="0" y="0"/>
                      <a:ext cx="4680585" cy="313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0F243E"/>
          <w:sz w:val="32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7B7CE2" wp14:editId="6A72C2F7">
                <wp:simplePos x="0" y="0"/>
                <wp:positionH relativeFrom="column">
                  <wp:posOffset>-349250</wp:posOffset>
                </wp:positionH>
                <wp:positionV relativeFrom="paragraph">
                  <wp:posOffset>121607</wp:posOffset>
                </wp:positionV>
                <wp:extent cx="6932835" cy="0"/>
                <wp:effectExtent l="0" t="0" r="20955" b="190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28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5pt,9.6pt" to="518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" strokecolor="black [3213]" strokeweight="1.5pt"/>
            </w:pict>
          </mc:Fallback>
        </mc:AlternateContent>
      </w:r>
    </w:p>
    <w:p w:rsidR="002D5DBB" w:rsidRDefault="002D5DBB" w:rsidP="002D5DBB">
      <w:pPr>
        <w:jc w:val="center"/>
        <w:rPr>
          <w:rFonts w:asciiTheme="minorHAnsi" w:hAnsiTheme="minorHAnsi"/>
          <w:b/>
          <w:color w:val="FF0000"/>
          <w:sz w:val="72"/>
          <w:szCs w:val="24"/>
        </w:rPr>
      </w:pPr>
    </w:p>
    <w:p w:rsidR="00531543" w:rsidRDefault="00531543" w:rsidP="002D5DBB">
      <w:pPr>
        <w:jc w:val="center"/>
        <w:rPr>
          <w:rFonts w:asciiTheme="minorHAnsi" w:hAnsiTheme="minorHAnsi"/>
          <w:b/>
          <w:color w:val="FF0000"/>
          <w:sz w:val="72"/>
          <w:szCs w:val="24"/>
        </w:rPr>
      </w:pPr>
    </w:p>
    <w:p w:rsidR="00531543" w:rsidRDefault="00531543" w:rsidP="002D5DBB">
      <w:pPr>
        <w:jc w:val="center"/>
        <w:rPr>
          <w:rFonts w:asciiTheme="minorHAnsi" w:hAnsiTheme="minorHAnsi"/>
          <w:b/>
          <w:color w:val="FF0000"/>
          <w:sz w:val="72"/>
          <w:szCs w:val="24"/>
        </w:rPr>
      </w:pPr>
    </w:p>
    <w:p w:rsidR="00531543" w:rsidRDefault="00531543" w:rsidP="002D5DBB">
      <w:pPr>
        <w:jc w:val="center"/>
        <w:rPr>
          <w:rFonts w:asciiTheme="minorHAnsi" w:hAnsiTheme="minorHAnsi"/>
          <w:b/>
          <w:color w:val="FF0000"/>
          <w:sz w:val="72"/>
          <w:szCs w:val="24"/>
        </w:rPr>
      </w:pPr>
    </w:p>
    <w:p w:rsidR="00531543" w:rsidRDefault="00531543" w:rsidP="002D5DBB">
      <w:pPr>
        <w:jc w:val="center"/>
        <w:rPr>
          <w:rFonts w:asciiTheme="minorHAnsi" w:hAnsiTheme="minorHAnsi"/>
          <w:b/>
          <w:color w:val="FF0000"/>
          <w:sz w:val="72"/>
          <w:szCs w:val="24"/>
        </w:rPr>
      </w:pPr>
    </w:p>
    <w:p w:rsidR="002D5DBB" w:rsidRPr="002D5DBB" w:rsidRDefault="00E71752" w:rsidP="002D5DBB">
      <w:pPr>
        <w:jc w:val="center"/>
        <w:rPr>
          <w:rFonts w:asciiTheme="minorHAnsi" w:hAnsiTheme="minorHAnsi"/>
          <w:b/>
          <w:color w:val="FF0000"/>
          <w:sz w:val="72"/>
          <w:szCs w:val="24"/>
        </w:rPr>
      </w:pPr>
      <w:r w:rsidRPr="00E71752">
        <w:rPr>
          <w:rFonts w:asciiTheme="minorHAnsi" w:hAnsiTheme="minorHAnsi"/>
          <w:b/>
          <w:noProof/>
          <w:color w:val="0070C0"/>
          <w:sz w:val="72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FAE7368" wp14:editId="728E2DB3">
                <wp:simplePos x="0" y="0"/>
                <wp:positionH relativeFrom="column">
                  <wp:posOffset>-253782</wp:posOffset>
                </wp:positionH>
                <wp:positionV relativeFrom="paragraph">
                  <wp:posOffset>-51510</wp:posOffset>
                </wp:positionV>
                <wp:extent cx="6837528" cy="6059606"/>
                <wp:effectExtent l="19050" t="19050" r="20955" b="1778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528" cy="60596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-20pt;margin-top:-4.05pt;width:538.4pt;height:477.15pt;z-index:-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" filled="f" strokecolor="#0070c0" strokeweight="3pt"/>
            </w:pict>
          </mc:Fallback>
        </mc:AlternateContent>
      </w:r>
      <w:r w:rsidR="002D5DBB" w:rsidRPr="00E71752">
        <w:rPr>
          <w:rFonts w:asciiTheme="minorHAnsi" w:hAnsiTheme="minorHAnsi"/>
          <w:b/>
          <w:color w:val="0070C0"/>
          <w:sz w:val="72"/>
          <w:szCs w:val="24"/>
        </w:rPr>
        <w:t>!!</w:t>
      </w:r>
      <w:r w:rsidR="009B67F3">
        <w:rPr>
          <w:rFonts w:asciiTheme="minorHAnsi" w:hAnsiTheme="minorHAnsi"/>
          <w:b/>
          <w:color w:val="0070C0"/>
          <w:sz w:val="72"/>
          <w:szCs w:val="24"/>
        </w:rPr>
        <w:t xml:space="preserve"> </w:t>
      </w:r>
      <w:r w:rsidR="002D5DBB" w:rsidRPr="00E71752">
        <w:rPr>
          <w:rFonts w:asciiTheme="minorHAnsi" w:hAnsiTheme="minorHAnsi"/>
          <w:b/>
          <w:color w:val="0070C0"/>
          <w:sz w:val="72"/>
          <w:szCs w:val="24"/>
        </w:rPr>
        <w:t>Staň se mladým hasičem!!</w:t>
      </w:r>
    </w:p>
    <w:p w:rsidR="002D5DBB" w:rsidRPr="002D5DBB" w:rsidRDefault="002D5DBB" w:rsidP="002D5DBB">
      <w:pPr>
        <w:jc w:val="center"/>
        <w:rPr>
          <w:rFonts w:asciiTheme="minorHAnsi" w:hAnsiTheme="minorHAnsi"/>
          <w:sz w:val="40"/>
          <w:szCs w:val="24"/>
        </w:rPr>
      </w:pPr>
      <w:r w:rsidRPr="002D5DBB">
        <w:rPr>
          <w:rFonts w:asciiTheme="minorHAnsi" w:hAnsiTheme="minorHAnsi"/>
          <w:sz w:val="40"/>
          <w:szCs w:val="24"/>
        </w:rPr>
        <w:t>SDH Meclov pořádá nábor kluků a holek</w:t>
      </w:r>
    </w:p>
    <w:p w:rsidR="002D5DBB" w:rsidRPr="002D5DBB" w:rsidRDefault="002D5DBB" w:rsidP="002D5DBB">
      <w:pPr>
        <w:jc w:val="center"/>
        <w:rPr>
          <w:rFonts w:asciiTheme="minorHAnsi" w:hAnsiTheme="minorHAnsi"/>
          <w:sz w:val="32"/>
          <w:szCs w:val="24"/>
          <w:u w:val="single"/>
        </w:rPr>
      </w:pPr>
      <w:r w:rsidRPr="002D5DBB">
        <w:rPr>
          <w:rFonts w:asciiTheme="minorHAnsi" w:hAnsiTheme="minorHAnsi"/>
          <w:sz w:val="32"/>
          <w:szCs w:val="24"/>
          <w:u w:val="single"/>
        </w:rPr>
        <w:t>VĚKOVÉ KATEGORIE</w:t>
      </w:r>
    </w:p>
    <w:p w:rsidR="002D5DBB" w:rsidRPr="002D5DBB" w:rsidRDefault="002D5DBB" w:rsidP="002D5DBB">
      <w:pPr>
        <w:jc w:val="center"/>
        <w:rPr>
          <w:rFonts w:asciiTheme="minorHAnsi" w:hAnsiTheme="minorHAnsi"/>
          <w:sz w:val="32"/>
          <w:szCs w:val="24"/>
        </w:rPr>
      </w:pPr>
      <w:r w:rsidRPr="002D5DBB">
        <w:rPr>
          <w:rFonts w:asciiTheme="minorHAnsi" w:hAnsiTheme="minorHAnsi"/>
          <w:color w:val="FF0000"/>
          <w:sz w:val="32"/>
          <w:szCs w:val="24"/>
        </w:rPr>
        <w:t>6-11 let</w:t>
      </w:r>
      <w:r w:rsidRPr="002D5DBB">
        <w:rPr>
          <w:rFonts w:asciiTheme="minorHAnsi" w:hAnsiTheme="minorHAnsi"/>
          <w:sz w:val="32"/>
          <w:szCs w:val="24"/>
        </w:rPr>
        <w:tab/>
      </w:r>
      <w:r w:rsidRPr="002D5DBB">
        <w:rPr>
          <w:rFonts w:asciiTheme="minorHAnsi" w:hAnsiTheme="minorHAnsi"/>
          <w:sz w:val="32"/>
          <w:szCs w:val="24"/>
        </w:rPr>
        <w:tab/>
      </w:r>
      <w:r w:rsidRPr="002D5DBB">
        <w:rPr>
          <w:rFonts w:asciiTheme="minorHAnsi" w:hAnsiTheme="minorHAnsi"/>
          <w:sz w:val="32"/>
          <w:szCs w:val="24"/>
        </w:rPr>
        <w:tab/>
      </w:r>
      <w:r w:rsidRPr="002D5DBB">
        <w:rPr>
          <w:rFonts w:asciiTheme="minorHAnsi" w:hAnsiTheme="minorHAnsi"/>
          <w:sz w:val="32"/>
          <w:szCs w:val="24"/>
        </w:rPr>
        <w:tab/>
      </w:r>
      <w:r w:rsidRPr="002D5DBB">
        <w:rPr>
          <w:rFonts w:asciiTheme="minorHAnsi" w:hAnsiTheme="minorHAnsi"/>
          <w:color w:val="FF0000"/>
          <w:sz w:val="32"/>
          <w:szCs w:val="24"/>
        </w:rPr>
        <w:t>11-15 let</w:t>
      </w:r>
    </w:p>
    <w:p w:rsidR="002D5DBB" w:rsidRPr="002D5DBB" w:rsidRDefault="002D5DBB" w:rsidP="002D5DBB">
      <w:pPr>
        <w:jc w:val="center"/>
        <w:rPr>
          <w:rFonts w:asciiTheme="minorHAnsi" w:hAnsiTheme="minorHAnsi"/>
          <w:b/>
          <w:sz w:val="32"/>
          <w:szCs w:val="24"/>
        </w:rPr>
      </w:pPr>
      <w:r w:rsidRPr="002D5DBB">
        <w:rPr>
          <w:rFonts w:asciiTheme="minorHAnsi" w:hAnsiTheme="minorHAnsi"/>
          <w:b/>
          <w:sz w:val="32"/>
          <w:szCs w:val="24"/>
        </w:rPr>
        <w:t>Mladší kategorie</w:t>
      </w:r>
      <w:r w:rsidRPr="002D5DBB">
        <w:rPr>
          <w:rFonts w:asciiTheme="minorHAnsi" w:hAnsiTheme="minorHAnsi"/>
          <w:b/>
          <w:sz w:val="32"/>
          <w:szCs w:val="24"/>
        </w:rPr>
        <w:tab/>
      </w:r>
      <w:r w:rsidRPr="002D5DBB">
        <w:rPr>
          <w:rFonts w:asciiTheme="minorHAnsi" w:hAnsiTheme="minorHAnsi"/>
          <w:b/>
          <w:sz w:val="32"/>
          <w:szCs w:val="24"/>
        </w:rPr>
        <w:tab/>
      </w:r>
      <w:r w:rsidRPr="002D5DBB">
        <w:rPr>
          <w:rFonts w:asciiTheme="minorHAnsi" w:hAnsiTheme="minorHAnsi"/>
          <w:b/>
          <w:sz w:val="32"/>
          <w:szCs w:val="24"/>
        </w:rPr>
        <w:tab/>
        <w:t>Starší kategorie</w:t>
      </w:r>
    </w:p>
    <w:p w:rsidR="002D5DBB" w:rsidRPr="002D5DBB" w:rsidRDefault="00531543" w:rsidP="002D5DBB">
      <w:pPr>
        <w:rPr>
          <w:rFonts w:asciiTheme="minorHAnsi" w:hAnsiTheme="minorHAnsi"/>
          <w:sz w:val="32"/>
          <w:szCs w:val="28"/>
          <w:u w:val="single"/>
        </w:rPr>
      </w:pPr>
      <w:r w:rsidRPr="002D5DBB">
        <w:rPr>
          <w:rFonts w:asciiTheme="minorHAnsi" w:hAnsiTheme="minorHAnsi"/>
          <w:noProof/>
          <w:sz w:val="32"/>
          <w:szCs w:val="24"/>
          <w:u w:val="single"/>
        </w:rPr>
        <w:drawing>
          <wp:anchor distT="0" distB="0" distL="114300" distR="114300" simplePos="0" relativeHeight="251712512" behindDoc="0" locked="0" layoutInCell="1" allowOverlap="1" wp14:anchorId="537C32D3" wp14:editId="5EB699CC">
            <wp:simplePos x="0" y="0"/>
            <wp:positionH relativeFrom="column">
              <wp:posOffset>3799205</wp:posOffset>
            </wp:positionH>
            <wp:positionV relativeFrom="paragraph">
              <wp:posOffset>150495</wp:posOffset>
            </wp:positionV>
            <wp:extent cx="2538095" cy="2603500"/>
            <wp:effectExtent l="0" t="0" r="0" b="63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0_FO50737697_c0352adf5cfbc9be4ead5f6e5b8acc3b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0"/>
                    <a:stretch/>
                  </pic:blipFill>
                  <pic:spPr bwMode="auto">
                    <a:xfrm>
                      <a:off x="0" y="0"/>
                      <a:ext cx="2538095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BB" w:rsidRPr="002D5DBB">
        <w:rPr>
          <w:rFonts w:asciiTheme="minorHAnsi" w:hAnsiTheme="minorHAnsi"/>
          <w:sz w:val="32"/>
          <w:szCs w:val="28"/>
          <w:u w:val="single"/>
        </w:rPr>
        <w:t>Co se u nás naučíš: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Vázat uzly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Základy zdravovědy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Určování hasebních prostředků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Poznávání grafických a topografických značek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Práce s hasičským vybavením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Základy protipožární ochrany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8"/>
        </w:rPr>
      </w:pPr>
      <w:r w:rsidRPr="002D5DBB">
        <w:rPr>
          <w:rFonts w:asciiTheme="minorHAnsi" w:hAnsiTheme="minorHAnsi"/>
          <w:sz w:val="32"/>
          <w:szCs w:val="28"/>
        </w:rPr>
        <w:t>Střílet ze vzduchovky (pod dohledem dospělého)</w:t>
      </w:r>
    </w:p>
    <w:p w:rsidR="002D5DBB" w:rsidRPr="002D5DBB" w:rsidRDefault="002D5DBB" w:rsidP="002D5DBB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inorHAnsi" w:hAnsiTheme="minorHAnsi"/>
          <w:sz w:val="32"/>
          <w:szCs w:val="24"/>
        </w:rPr>
      </w:pPr>
      <w:r w:rsidRPr="002D5DBB">
        <w:rPr>
          <w:rFonts w:asciiTheme="minorHAnsi" w:hAnsiTheme="minorHAnsi"/>
          <w:sz w:val="32"/>
          <w:szCs w:val="28"/>
        </w:rPr>
        <w:t>Týmové spolupráce a zodpovědnosti</w:t>
      </w:r>
    </w:p>
    <w:p w:rsidR="002D5DBB" w:rsidRPr="002D5DBB" w:rsidRDefault="002D5DBB" w:rsidP="00531543">
      <w:pPr>
        <w:jc w:val="both"/>
        <w:rPr>
          <w:rFonts w:asciiTheme="minorHAnsi" w:hAnsiTheme="minorHAnsi"/>
          <w:sz w:val="32"/>
          <w:szCs w:val="24"/>
        </w:rPr>
      </w:pPr>
      <w:r w:rsidRPr="002D5DBB">
        <w:rPr>
          <w:rFonts w:asciiTheme="minorHAnsi" w:hAnsiTheme="minorHAnsi"/>
          <w:sz w:val="32"/>
          <w:szCs w:val="28"/>
        </w:rPr>
        <w:t>A mnoho dalších, také si užijete spoustu legrace a poznáte nové kamarády.</w:t>
      </w:r>
    </w:p>
    <w:p w:rsidR="002D5DBB" w:rsidRPr="002D5DBB" w:rsidRDefault="002D5DBB" w:rsidP="002D5DBB">
      <w:pPr>
        <w:rPr>
          <w:rFonts w:asciiTheme="minorHAnsi" w:hAnsiTheme="minorHAnsi"/>
          <w:sz w:val="32"/>
          <w:szCs w:val="24"/>
        </w:rPr>
      </w:pPr>
      <w:r w:rsidRPr="002D5DBB">
        <w:rPr>
          <w:rFonts w:asciiTheme="minorHAnsi" w:hAnsiTheme="minorHAnsi"/>
          <w:sz w:val="32"/>
          <w:szCs w:val="24"/>
        </w:rPr>
        <w:t xml:space="preserve">Chceš se stát mladým hasičem? Přijď nás navštívit dne </w:t>
      </w:r>
      <w:r w:rsidRPr="002D5DBB">
        <w:rPr>
          <w:rFonts w:asciiTheme="minorHAnsi" w:hAnsiTheme="minorHAnsi"/>
          <w:b/>
          <w:color w:val="FF0000"/>
          <w:sz w:val="32"/>
          <w:szCs w:val="24"/>
        </w:rPr>
        <w:t>9. 2. 2019 v 16:30 hod. do hasičské zbrojnice v Meclově</w:t>
      </w:r>
      <w:r w:rsidRPr="002D5DBB">
        <w:rPr>
          <w:rFonts w:asciiTheme="minorHAnsi" w:hAnsiTheme="minorHAnsi"/>
          <w:sz w:val="32"/>
          <w:szCs w:val="24"/>
        </w:rPr>
        <w:t xml:space="preserve"> nebo pro více informací můžete kontaktovat vedoucího mládeže:</w:t>
      </w:r>
    </w:p>
    <w:p w:rsidR="002D5DBB" w:rsidRPr="003051CB" w:rsidRDefault="002D5DBB" w:rsidP="002D5DBB">
      <w:pPr>
        <w:rPr>
          <w:sz w:val="32"/>
          <w:szCs w:val="24"/>
        </w:rPr>
      </w:pPr>
      <w:r w:rsidRPr="002D5DBB">
        <w:rPr>
          <w:rFonts w:asciiTheme="minorHAnsi" w:hAnsiTheme="minorHAnsi"/>
          <w:b/>
          <w:sz w:val="32"/>
          <w:szCs w:val="24"/>
        </w:rPr>
        <w:t xml:space="preserve">Markéta </w:t>
      </w:r>
      <w:proofErr w:type="spellStart"/>
      <w:r w:rsidRPr="002D5DBB">
        <w:rPr>
          <w:rFonts w:asciiTheme="minorHAnsi" w:hAnsiTheme="minorHAnsi"/>
          <w:b/>
          <w:sz w:val="32"/>
          <w:szCs w:val="24"/>
        </w:rPr>
        <w:t>Rogovská</w:t>
      </w:r>
      <w:proofErr w:type="spellEnd"/>
      <w:r w:rsidRPr="002D5DBB">
        <w:rPr>
          <w:rFonts w:asciiTheme="minorHAnsi" w:hAnsiTheme="minorHAnsi"/>
          <w:sz w:val="32"/>
          <w:szCs w:val="24"/>
        </w:rPr>
        <w:t xml:space="preserve"> </w:t>
      </w:r>
      <w:r w:rsidRPr="002D5DBB">
        <w:rPr>
          <w:rFonts w:asciiTheme="minorHAnsi" w:hAnsiTheme="minorHAnsi"/>
          <w:sz w:val="32"/>
          <w:szCs w:val="24"/>
          <w:u w:val="single"/>
        </w:rPr>
        <w:t>tel.:</w:t>
      </w:r>
      <w:r w:rsidRPr="002D5DBB">
        <w:rPr>
          <w:rFonts w:asciiTheme="minorHAnsi" w:hAnsiTheme="minorHAnsi"/>
          <w:sz w:val="32"/>
          <w:szCs w:val="24"/>
        </w:rPr>
        <w:t xml:space="preserve"> 732 162</w:t>
      </w:r>
      <w:r w:rsidR="00531543">
        <w:rPr>
          <w:rFonts w:asciiTheme="minorHAnsi" w:hAnsiTheme="minorHAnsi"/>
          <w:sz w:val="32"/>
          <w:szCs w:val="24"/>
        </w:rPr>
        <w:t> </w:t>
      </w:r>
      <w:r w:rsidRPr="002D5DBB">
        <w:rPr>
          <w:rFonts w:asciiTheme="minorHAnsi" w:hAnsiTheme="minorHAnsi"/>
          <w:sz w:val="32"/>
          <w:szCs w:val="24"/>
        </w:rPr>
        <w:t>848</w:t>
      </w:r>
      <w:r w:rsidR="00531543">
        <w:rPr>
          <w:rFonts w:asciiTheme="minorHAnsi" w:hAnsiTheme="minorHAnsi"/>
          <w:sz w:val="32"/>
          <w:szCs w:val="24"/>
        </w:rPr>
        <w:t xml:space="preserve"> </w:t>
      </w:r>
      <w:proofErr w:type="spellStart"/>
      <w:r w:rsidRPr="002D5DBB">
        <w:rPr>
          <w:rFonts w:asciiTheme="minorHAnsi" w:hAnsiTheme="minorHAnsi"/>
          <w:sz w:val="32"/>
          <w:szCs w:val="24"/>
          <w:u w:val="single"/>
        </w:rPr>
        <w:t>Facebook</w:t>
      </w:r>
      <w:proofErr w:type="spellEnd"/>
      <w:r w:rsidRPr="002D5DBB">
        <w:rPr>
          <w:rFonts w:asciiTheme="minorHAnsi" w:hAnsiTheme="minorHAnsi"/>
          <w:sz w:val="32"/>
          <w:szCs w:val="24"/>
          <w:u w:val="single"/>
        </w:rPr>
        <w:t>:</w:t>
      </w:r>
      <w:r w:rsidRPr="002D5DBB">
        <w:rPr>
          <w:rFonts w:asciiTheme="minorHAnsi" w:hAnsiTheme="minorHAnsi"/>
          <w:sz w:val="32"/>
          <w:szCs w:val="24"/>
        </w:rPr>
        <w:t xml:space="preserve"> </w:t>
      </w:r>
      <w:proofErr w:type="spellStart"/>
      <w:r w:rsidRPr="002D5DBB">
        <w:rPr>
          <w:rFonts w:asciiTheme="minorHAnsi" w:hAnsiTheme="minorHAnsi"/>
          <w:sz w:val="32"/>
          <w:szCs w:val="24"/>
        </w:rPr>
        <w:t>Markýzinka</w:t>
      </w:r>
      <w:proofErr w:type="spellEnd"/>
      <w:r w:rsidRPr="002D5DBB">
        <w:rPr>
          <w:rFonts w:asciiTheme="minorHAnsi" w:hAnsiTheme="minorHAnsi"/>
          <w:sz w:val="32"/>
          <w:szCs w:val="24"/>
        </w:rPr>
        <w:t xml:space="preserve"> </w:t>
      </w:r>
      <w:proofErr w:type="spellStart"/>
      <w:r w:rsidRPr="002D5DBB">
        <w:rPr>
          <w:rFonts w:asciiTheme="minorHAnsi" w:hAnsiTheme="minorHAnsi"/>
          <w:sz w:val="32"/>
          <w:szCs w:val="24"/>
        </w:rPr>
        <w:t>Rogovská</w:t>
      </w:r>
      <w:proofErr w:type="spellEnd"/>
    </w:p>
    <w:p w:rsidR="002D5DBB" w:rsidRPr="003051CB" w:rsidRDefault="002D5DBB" w:rsidP="002D5DBB">
      <w:pPr>
        <w:rPr>
          <w:sz w:val="24"/>
          <w:szCs w:val="24"/>
        </w:rPr>
      </w:pPr>
    </w:p>
    <w:p w:rsidR="002D5DBB" w:rsidRPr="003051CB" w:rsidRDefault="00531543" w:rsidP="002D5DBB">
      <w:pPr>
        <w:rPr>
          <w:sz w:val="24"/>
          <w:szCs w:val="24"/>
        </w:rPr>
      </w:pPr>
      <w:r>
        <w:rPr>
          <w:rFonts w:ascii="Calibri" w:hAnsi="Calibri" w:cs="Calibri"/>
          <w:noProof/>
          <w:color w:val="0F243E"/>
          <w:sz w:val="32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3282F64" wp14:editId="77AED947">
                <wp:simplePos x="0" y="0"/>
                <wp:positionH relativeFrom="column">
                  <wp:posOffset>-319092</wp:posOffset>
                </wp:positionH>
                <wp:positionV relativeFrom="paragraph">
                  <wp:posOffset>56515</wp:posOffset>
                </wp:positionV>
                <wp:extent cx="6932295" cy="0"/>
                <wp:effectExtent l="0" t="0" r="20955" b="1905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2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15pt,4.45pt" to="520.7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" strokecolor="black [3213]" strokeweight="1.5pt"/>
            </w:pict>
          </mc:Fallback>
        </mc:AlternateContent>
      </w:r>
      <w:r>
        <w:rPr>
          <w:rFonts w:ascii="Calibri" w:hAnsi="Calibri" w:cs="Calibri"/>
          <w:noProof/>
          <w:color w:val="0F243E"/>
          <w:sz w:val="32"/>
          <w:szCs w:val="26"/>
        </w:rPr>
        <w:drawing>
          <wp:anchor distT="0" distB="0" distL="114300" distR="114300" simplePos="0" relativeHeight="251731968" behindDoc="1" locked="0" layoutInCell="1" allowOverlap="1" wp14:anchorId="06A78199" wp14:editId="63237D15">
            <wp:simplePos x="0" y="0"/>
            <wp:positionH relativeFrom="column">
              <wp:posOffset>728345</wp:posOffset>
            </wp:positionH>
            <wp:positionV relativeFrom="paragraph">
              <wp:posOffset>96520</wp:posOffset>
            </wp:positionV>
            <wp:extent cx="5199380" cy="3388995"/>
            <wp:effectExtent l="0" t="0" r="1270" b="1905"/>
            <wp:wrapTight wrapText="bothSides">
              <wp:wrapPolygon edited="0">
                <wp:start x="0" y="0"/>
                <wp:lineTo x="0" y="21491"/>
                <wp:lineTo x="21526" y="21491"/>
                <wp:lineTo x="2152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2D5DBB" w:rsidRDefault="002D5DBB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531543" w:rsidRDefault="00531543" w:rsidP="00E4297B">
      <w:pPr>
        <w:jc w:val="center"/>
        <w:rPr>
          <w:rFonts w:ascii="Calibri" w:hAnsi="Calibri" w:cs="Calibri"/>
          <w:color w:val="0F243E"/>
          <w:sz w:val="32"/>
          <w:szCs w:val="26"/>
        </w:rPr>
      </w:pPr>
    </w:p>
    <w:p w:rsidR="00531543" w:rsidRDefault="00531543" w:rsidP="00531543">
      <w:pPr>
        <w:rPr>
          <w:rFonts w:ascii="Calibri" w:hAnsi="Calibri" w:cs="Calibri"/>
          <w:color w:val="0F243E"/>
          <w:sz w:val="32"/>
          <w:szCs w:val="26"/>
        </w:rPr>
      </w:pPr>
    </w:p>
    <w:sectPr w:rsidR="00531543" w:rsidSect="00AF7DC2">
      <w:type w:val="continuous"/>
      <w:pgSz w:w="11906" w:h="16838" w:code="9"/>
      <w:pgMar w:top="425" w:right="1134" w:bottom="1134" w:left="851" w:header="709" w:footer="311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873" w:rsidRDefault="00026873">
      <w:r>
        <w:separator/>
      </w:r>
    </w:p>
  </w:endnote>
  <w:endnote w:type="continuationSeparator" w:id="0">
    <w:p w:rsidR="00026873" w:rsidRDefault="00026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A59" w:rsidRDefault="00431A59" w:rsidP="00431A59">
    <w:pPr>
      <w:jc w:val="center"/>
      <w:rPr>
        <w:b/>
        <w:i/>
        <w:sz w:val="28"/>
      </w:rPr>
    </w:pPr>
  </w:p>
  <w:p w:rsidR="00FD196F" w:rsidRDefault="00FD196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873" w:rsidRDefault="00026873">
      <w:r>
        <w:separator/>
      </w:r>
    </w:p>
  </w:footnote>
  <w:footnote w:type="continuationSeparator" w:id="0">
    <w:p w:rsidR="00026873" w:rsidRDefault="00026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37.55pt;height:117.15pt" o:bullet="t">
        <v:imagedata r:id="rId1" o:title="MC900292476[1]"/>
      </v:shape>
    </w:pict>
  </w:numPicBullet>
  <w:abstractNum w:abstractNumId="0">
    <w:nsid w:val="07724074"/>
    <w:multiLevelType w:val="hybridMultilevel"/>
    <w:tmpl w:val="429A8018"/>
    <w:lvl w:ilvl="0" w:tplc="099ACC40">
      <w:start w:val="90"/>
      <w:numFmt w:val="decimal"/>
      <w:lvlText w:val="%1"/>
      <w:lvlJc w:val="left"/>
      <w:pPr>
        <w:ind w:left="39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25" w:hanging="360"/>
      </w:pPr>
    </w:lvl>
    <w:lvl w:ilvl="2" w:tplc="0405001B" w:tentative="1">
      <w:start w:val="1"/>
      <w:numFmt w:val="lowerRoman"/>
      <w:lvlText w:val="%3."/>
      <w:lvlJc w:val="right"/>
      <w:pPr>
        <w:ind w:left="5345" w:hanging="180"/>
      </w:pPr>
    </w:lvl>
    <w:lvl w:ilvl="3" w:tplc="0405000F" w:tentative="1">
      <w:start w:val="1"/>
      <w:numFmt w:val="decimal"/>
      <w:lvlText w:val="%4."/>
      <w:lvlJc w:val="left"/>
      <w:pPr>
        <w:ind w:left="6065" w:hanging="360"/>
      </w:pPr>
    </w:lvl>
    <w:lvl w:ilvl="4" w:tplc="04050019" w:tentative="1">
      <w:start w:val="1"/>
      <w:numFmt w:val="lowerLetter"/>
      <w:lvlText w:val="%5."/>
      <w:lvlJc w:val="left"/>
      <w:pPr>
        <w:ind w:left="6785" w:hanging="360"/>
      </w:pPr>
    </w:lvl>
    <w:lvl w:ilvl="5" w:tplc="0405001B" w:tentative="1">
      <w:start w:val="1"/>
      <w:numFmt w:val="lowerRoman"/>
      <w:lvlText w:val="%6."/>
      <w:lvlJc w:val="right"/>
      <w:pPr>
        <w:ind w:left="7505" w:hanging="180"/>
      </w:pPr>
    </w:lvl>
    <w:lvl w:ilvl="6" w:tplc="0405000F" w:tentative="1">
      <w:start w:val="1"/>
      <w:numFmt w:val="decimal"/>
      <w:lvlText w:val="%7."/>
      <w:lvlJc w:val="left"/>
      <w:pPr>
        <w:ind w:left="8225" w:hanging="360"/>
      </w:pPr>
    </w:lvl>
    <w:lvl w:ilvl="7" w:tplc="04050019" w:tentative="1">
      <w:start w:val="1"/>
      <w:numFmt w:val="lowerLetter"/>
      <w:lvlText w:val="%8."/>
      <w:lvlJc w:val="left"/>
      <w:pPr>
        <w:ind w:left="8945" w:hanging="360"/>
      </w:pPr>
    </w:lvl>
    <w:lvl w:ilvl="8" w:tplc="0405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">
    <w:nsid w:val="0A0936B3"/>
    <w:multiLevelType w:val="singleLevel"/>
    <w:tmpl w:val="7BEA23A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9E2DBF"/>
    <w:multiLevelType w:val="hybridMultilevel"/>
    <w:tmpl w:val="5C3E46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421D"/>
    <w:multiLevelType w:val="hybridMultilevel"/>
    <w:tmpl w:val="9F32D804"/>
    <w:lvl w:ilvl="0" w:tplc="9A6E1EF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6683E6B"/>
    <w:multiLevelType w:val="hybridMultilevel"/>
    <w:tmpl w:val="98E070E4"/>
    <w:lvl w:ilvl="0" w:tplc="AB3C87BC">
      <w:start w:val="9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72127"/>
    <w:multiLevelType w:val="hybridMultilevel"/>
    <w:tmpl w:val="3E243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A60971"/>
    <w:multiLevelType w:val="hybridMultilevel"/>
    <w:tmpl w:val="64DCBDDA"/>
    <w:lvl w:ilvl="0" w:tplc="4F7847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6B4C28"/>
    <w:multiLevelType w:val="hybridMultilevel"/>
    <w:tmpl w:val="A65E16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D5515"/>
    <w:multiLevelType w:val="hybridMultilevel"/>
    <w:tmpl w:val="CEECF440"/>
    <w:lvl w:ilvl="0" w:tplc="F93033F0">
      <w:start w:val="90"/>
      <w:numFmt w:val="decimal"/>
      <w:lvlText w:val="%1"/>
      <w:lvlJc w:val="left"/>
      <w:pPr>
        <w:ind w:left="3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050" w:hanging="360"/>
      </w:pPr>
    </w:lvl>
    <w:lvl w:ilvl="2" w:tplc="0405001B" w:tentative="1">
      <w:start w:val="1"/>
      <w:numFmt w:val="lowerRoman"/>
      <w:lvlText w:val="%3."/>
      <w:lvlJc w:val="right"/>
      <w:pPr>
        <w:ind w:left="4770" w:hanging="180"/>
      </w:pPr>
    </w:lvl>
    <w:lvl w:ilvl="3" w:tplc="0405000F" w:tentative="1">
      <w:start w:val="1"/>
      <w:numFmt w:val="decimal"/>
      <w:lvlText w:val="%4."/>
      <w:lvlJc w:val="left"/>
      <w:pPr>
        <w:ind w:left="5490" w:hanging="360"/>
      </w:pPr>
    </w:lvl>
    <w:lvl w:ilvl="4" w:tplc="04050019" w:tentative="1">
      <w:start w:val="1"/>
      <w:numFmt w:val="lowerLetter"/>
      <w:lvlText w:val="%5."/>
      <w:lvlJc w:val="left"/>
      <w:pPr>
        <w:ind w:left="6210" w:hanging="360"/>
      </w:pPr>
    </w:lvl>
    <w:lvl w:ilvl="5" w:tplc="0405001B" w:tentative="1">
      <w:start w:val="1"/>
      <w:numFmt w:val="lowerRoman"/>
      <w:lvlText w:val="%6."/>
      <w:lvlJc w:val="right"/>
      <w:pPr>
        <w:ind w:left="6930" w:hanging="180"/>
      </w:pPr>
    </w:lvl>
    <w:lvl w:ilvl="6" w:tplc="0405000F" w:tentative="1">
      <w:start w:val="1"/>
      <w:numFmt w:val="decimal"/>
      <w:lvlText w:val="%7."/>
      <w:lvlJc w:val="left"/>
      <w:pPr>
        <w:ind w:left="7650" w:hanging="360"/>
      </w:pPr>
    </w:lvl>
    <w:lvl w:ilvl="7" w:tplc="04050019" w:tentative="1">
      <w:start w:val="1"/>
      <w:numFmt w:val="lowerLetter"/>
      <w:lvlText w:val="%8."/>
      <w:lvlJc w:val="left"/>
      <w:pPr>
        <w:ind w:left="8370" w:hanging="360"/>
      </w:pPr>
    </w:lvl>
    <w:lvl w:ilvl="8" w:tplc="0405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9">
    <w:nsid w:val="27564F8C"/>
    <w:multiLevelType w:val="hybridMultilevel"/>
    <w:tmpl w:val="E118E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C525A3"/>
    <w:multiLevelType w:val="hybridMultilevel"/>
    <w:tmpl w:val="94CE486E"/>
    <w:lvl w:ilvl="0" w:tplc="591E5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C04471"/>
    <w:multiLevelType w:val="hybridMultilevel"/>
    <w:tmpl w:val="D5C0D7F0"/>
    <w:lvl w:ilvl="0" w:tplc="BA40DB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20C0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0AC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7625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708D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48B4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8D2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5604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4E1D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31D21B4"/>
    <w:multiLevelType w:val="hybridMultilevel"/>
    <w:tmpl w:val="7DEE9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D81E43"/>
    <w:multiLevelType w:val="hybridMultilevel"/>
    <w:tmpl w:val="59DE3450"/>
    <w:lvl w:ilvl="0" w:tplc="48A8C998">
      <w:start w:val="90"/>
      <w:numFmt w:val="decimal"/>
      <w:lvlText w:val="%1"/>
      <w:lvlJc w:val="left"/>
      <w:pPr>
        <w:ind w:left="3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050" w:hanging="360"/>
      </w:pPr>
    </w:lvl>
    <w:lvl w:ilvl="2" w:tplc="0405001B" w:tentative="1">
      <w:start w:val="1"/>
      <w:numFmt w:val="lowerRoman"/>
      <w:lvlText w:val="%3."/>
      <w:lvlJc w:val="right"/>
      <w:pPr>
        <w:ind w:left="4770" w:hanging="180"/>
      </w:pPr>
    </w:lvl>
    <w:lvl w:ilvl="3" w:tplc="0405000F" w:tentative="1">
      <w:start w:val="1"/>
      <w:numFmt w:val="decimal"/>
      <w:lvlText w:val="%4."/>
      <w:lvlJc w:val="left"/>
      <w:pPr>
        <w:ind w:left="5490" w:hanging="360"/>
      </w:pPr>
    </w:lvl>
    <w:lvl w:ilvl="4" w:tplc="04050019" w:tentative="1">
      <w:start w:val="1"/>
      <w:numFmt w:val="lowerLetter"/>
      <w:lvlText w:val="%5."/>
      <w:lvlJc w:val="left"/>
      <w:pPr>
        <w:ind w:left="6210" w:hanging="360"/>
      </w:pPr>
    </w:lvl>
    <w:lvl w:ilvl="5" w:tplc="0405001B" w:tentative="1">
      <w:start w:val="1"/>
      <w:numFmt w:val="lowerRoman"/>
      <w:lvlText w:val="%6."/>
      <w:lvlJc w:val="right"/>
      <w:pPr>
        <w:ind w:left="6930" w:hanging="180"/>
      </w:pPr>
    </w:lvl>
    <w:lvl w:ilvl="6" w:tplc="0405000F" w:tentative="1">
      <w:start w:val="1"/>
      <w:numFmt w:val="decimal"/>
      <w:lvlText w:val="%7."/>
      <w:lvlJc w:val="left"/>
      <w:pPr>
        <w:ind w:left="7650" w:hanging="360"/>
      </w:pPr>
    </w:lvl>
    <w:lvl w:ilvl="7" w:tplc="04050019" w:tentative="1">
      <w:start w:val="1"/>
      <w:numFmt w:val="lowerLetter"/>
      <w:lvlText w:val="%8."/>
      <w:lvlJc w:val="left"/>
      <w:pPr>
        <w:ind w:left="8370" w:hanging="360"/>
      </w:pPr>
    </w:lvl>
    <w:lvl w:ilvl="8" w:tplc="0405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14">
    <w:nsid w:val="38B2534A"/>
    <w:multiLevelType w:val="hybridMultilevel"/>
    <w:tmpl w:val="8318C9D4"/>
    <w:lvl w:ilvl="0" w:tplc="5964DAD4">
      <w:start w:val="1"/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5">
    <w:nsid w:val="3BAC7BAE"/>
    <w:multiLevelType w:val="hybridMultilevel"/>
    <w:tmpl w:val="3E907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5EF5"/>
    <w:multiLevelType w:val="multilevel"/>
    <w:tmpl w:val="6A0C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DF558C"/>
    <w:multiLevelType w:val="hybridMultilevel"/>
    <w:tmpl w:val="4586B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A1E05"/>
    <w:multiLevelType w:val="multilevel"/>
    <w:tmpl w:val="B60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5E3AFA"/>
    <w:multiLevelType w:val="hybridMultilevel"/>
    <w:tmpl w:val="7554A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197923"/>
    <w:multiLevelType w:val="singleLevel"/>
    <w:tmpl w:val="7BEA23A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5F230951"/>
    <w:multiLevelType w:val="hybridMultilevel"/>
    <w:tmpl w:val="707CE50E"/>
    <w:lvl w:ilvl="0" w:tplc="86E6B6E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1517A8"/>
    <w:multiLevelType w:val="hybridMultilevel"/>
    <w:tmpl w:val="B958FE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D75B3"/>
    <w:multiLevelType w:val="hybridMultilevel"/>
    <w:tmpl w:val="E20CACA0"/>
    <w:lvl w:ilvl="0" w:tplc="976EDF94">
      <w:start w:val="90"/>
      <w:numFmt w:val="decimal"/>
      <w:lvlText w:val="%1"/>
      <w:lvlJc w:val="left"/>
      <w:pPr>
        <w:ind w:left="3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050" w:hanging="360"/>
      </w:pPr>
    </w:lvl>
    <w:lvl w:ilvl="2" w:tplc="0405001B" w:tentative="1">
      <w:start w:val="1"/>
      <w:numFmt w:val="lowerRoman"/>
      <w:lvlText w:val="%3."/>
      <w:lvlJc w:val="right"/>
      <w:pPr>
        <w:ind w:left="4770" w:hanging="180"/>
      </w:pPr>
    </w:lvl>
    <w:lvl w:ilvl="3" w:tplc="0405000F" w:tentative="1">
      <w:start w:val="1"/>
      <w:numFmt w:val="decimal"/>
      <w:lvlText w:val="%4."/>
      <w:lvlJc w:val="left"/>
      <w:pPr>
        <w:ind w:left="5490" w:hanging="360"/>
      </w:pPr>
    </w:lvl>
    <w:lvl w:ilvl="4" w:tplc="04050019" w:tentative="1">
      <w:start w:val="1"/>
      <w:numFmt w:val="lowerLetter"/>
      <w:lvlText w:val="%5."/>
      <w:lvlJc w:val="left"/>
      <w:pPr>
        <w:ind w:left="6210" w:hanging="360"/>
      </w:pPr>
    </w:lvl>
    <w:lvl w:ilvl="5" w:tplc="0405001B" w:tentative="1">
      <w:start w:val="1"/>
      <w:numFmt w:val="lowerRoman"/>
      <w:lvlText w:val="%6."/>
      <w:lvlJc w:val="right"/>
      <w:pPr>
        <w:ind w:left="6930" w:hanging="180"/>
      </w:pPr>
    </w:lvl>
    <w:lvl w:ilvl="6" w:tplc="0405000F" w:tentative="1">
      <w:start w:val="1"/>
      <w:numFmt w:val="decimal"/>
      <w:lvlText w:val="%7."/>
      <w:lvlJc w:val="left"/>
      <w:pPr>
        <w:ind w:left="7650" w:hanging="360"/>
      </w:pPr>
    </w:lvl>
    <w:lvl w:ilvl="7" w:tplc="04050019" w:tentative="1">
      <w:start w:val="1"/>
      <w:numFmt w:val="lowerLetter"/>
      <w:lvlText w:val="%8."/>
      <w:lvlJc w:val="left"/>
      <w:pPr>
        <w:ind w:left="8370" w:hanging="360"/>
      </w:pPr>
    </w:lvl>
    <w:lvl w:ilvl="8" w:tplc="0405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24">
    <w:nsid w:val="7A626670"/>
    <w:multiLevelType w:val="hybridMultilevel"/>
    <w:tmpl w:val="EA44B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0"/>
  </w:num>
  <w:num w:numId="5">
    <w:abstractNumId w:val="8"/>
  </w:num>
  <w:num w:numId="6">
    <w:abstractNumId w:val="23"/>
  </w:num>
  <w:num w:numId="7">
    <w:abstractNumId w:val="13"/>
  </w:num>
  <w:num w:numId="8">
    <w:abstractNumId w:val="4"/>
  </w:num>
  <w:num w:numId="9">
    <w:abstractNumId w:val="21"/>
  </w:num>
  <w:num w:numId="10">
    <w:abstractNumId w:val="2"/>
  </w:num>
  <w:num w:numId="11">
    <w:abstractNumId w:val="19"/>
  </w:num>
  <w:num w:numId="12">
    <w:abstractNumId w:val="1"/>
  </w:num>
  <w:num w:numId="13">
    <w:abstractNumId w:val="20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6"/>
  </w:num>
  <w:num w:numId="17">
    <w:abstractNumId w:val="18"/>
  </w:num>
  <w:num w:numId="18">
    <w:abstractNumId w:val="9"/>
  </w:num>
  <w:num w:numId="19">
    <w:abstractNumId w:val="15"/>
  </w:num>
  <w:num w:numId="20">
    <w:abstractNumId w:val="17"/>
  </w:num>
  <w:num w:numId="21">
    <w:abstractNumId w:val="7"/>
  </w:num>
  <w:num w:numId="22">
    <w:abstractNumId w:val="12"/>
  </w:num>
  <w:num w:numId="23">
    <w:abstractNumId w:val="24"/>
  </w:num>
  <w:num w:numId="24">
    <w:abstractNumId w:val="1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ff6,#3c3,#fc0,#f5fab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51"/>
    <w:rsid w:val="0000765E"/>
    <w:rsid w:val="0000780C"/>
    <w:rsid w:val="0001102D"/>
    <w:rsid w:val="0001289F"/>
    <w:rsid w:val="00013C0A"/>
    <w:rsid w:val="00017220"/>
    <w:rsid w:val="000172DB"/>
    <w:rsid w:val="00022E39"/>
    <w:rsid w:val="00023542"/>
    <w:rsid w:val="0002594D"/>
    <w:rsid w:val="00026873"/>
    <w:rsid w:val="00026DE7"/>
    <w:rsid w:val="000270D8"/>
    <w:rsid w:val="00030E53"/>
    <w:rsid w:val="00032CB7"/>
    <w:rsid w:val="00032FFC"/>
    <w:rsid w:val="000334C0"/>
    <w:rsid w:val="00033B19"/>
    <w:rsid w:val="00033FAD"/>
    <w:rsid w:val="000366FB"/>
    <w:rsid w:val="00037013"/>
    <w:rsid w:val="00037561"/>
    <w:rsid w:val="00037F13"/>
    <w:rsid w:val="000405F4"/>
    <w:rsid w:val="00040B23"/>
    <w:rsid w:val="00041E39"/>
    <w:rsid w:val="0004749C"/>
    <w:rsid w:val="000476A5"/>
    <w:rsid w:val="00047DEF"/>
    <w:rsid w:val="00051DC7"/>
    <w:rsid w:val="00054A3F"/>
    <w:rsid w:val="0005535E"/>
    <w:rsid w:val="0005575E"/>
    <w:rsid w:val="0005601D"/>
    <w:rsid w:val="00056542"/>
    <w:rsid w:val="00057CBF"/>
    <w:rsid w:val="00061E3B"/>
    <w:rsid w:val="000633A5"/>
    <w:rsid w:val="00063BEA"/>
    <w:rsid w:val="0006598F"/>
    <w:rsid w:val="0006669F"/>
    <w:rsid w:val="00067EB3"/>
    <w:rsid w:val="00067F37"/>
    <w:rsid w:val="00070A72"/>
    <w:rsid w:val="00070F4B"/>
    <w:rsid w:val="00071B8F"/>
    <w:rsid w:val="000729DE"/>
    <w:rsid w:val="0007707C"/>
    <w:rsid w:val="00080003"/>
    <w:rsid w:val="0008053F"/>
    <w:rsid w:val="00080942"/>
    <w:rsid w:val="000810D7"/>
    <w:rsid w:val="000835A1"/>
    <w:rsid w:val="00083C90"/>
    <w:rsid w:val="00084BF0"/>
    <w:rsid w:val="0008522F"/>
    <w:rsid w:val="00090EE3"/>
    <w:rsid w:val="000924D9"/>
    <w:rsid w:val="000A131B"/>
    <w:rsid w:val="000A1C5A"/>
    <w:rsid w:val="000A56F3"/>
    <w:rsid w:val="000A5C3F"/>
    <w:rsid w:val="000A65FF"/>
    <w:rsid w:val="000A67AE"/>
    <w:rsid w:val="000B04D6"/>
    <w:rsid w:val="000B1AEA"/>
    <w:rsid w:val="000B299D"/>
    <w:rsid w:val="000B3598"/>
    <w:rsid w:val="000B36C0"/>
    <w:rsid w:val="000B3923"/>
    <w:rsid w:val="000B3AD8"/>
    <w:rsid w:val="000B4EA9"/>
    <w:rsid w:val="000B55B0"/>
    <w:rsid w:val="000B7D27"/>
    <w:rsid w:val="000C1740"/>
    <w:rsid w:val="000C25E5"/>
    <w:rsid w:val="000C35E8"/>
    <w:rsid w:val="000C39B1"/>
    <w:rsid w:val="000C4403"/>
    <w:rsid w:val="000C4C43"/>
    <w:rsid w:val="000C5E24"/>
    <w:rsid w:val="000D02CD"/>
    <w:rsid w:val="000D15A6"/>
    <w:rsid w:val="000D33D1"/>
    <w:rsid w:val="000D644F"/>
    <w:rsid w:val="000D6C96"/>
    <w:rsid w:val="000D7513"/>
    <w:rsid w:val="000E14D6"/>
    <w:rsid w:val="000E20BB"/>
    <w:rsid w:val="000E2919"/>
    <w:rsid w:val="000E37A0"/>
    <w:rsid w:val="000E3817"/>
    <w:rsid w:val="000E3A25"/>
    <w:rsid w:val="000E542E"/>
    <w:rsid w:val="000E574C"/>
    <w:rsid w:val="000E6176"/>
    <w:rsid w:val="000E6E7C"/>
    <w:rsid w:val="000E74CA"/>
    <w:rsid w:val="000F2F25"/>
    <w:rsid w:val="000F3A0F"/>
    <w:rsid w:val="000F5229"/>
    <w:rsid w:val="000F5C7D"/>
    <w:rsid w:val="000F5E51"/>
    <w:rsid w:val="001012B0"/>
    <w:rsid w:val="00102B75"/>
    <w:rsid w:val="00107A3B"/>
    <w:rsid w:val="00107AAD"/>
    <w:rsid w:val="00107CC4"/>
    <w:rsid w:val="00110216"/>
    <w:rsid w:val="00110447"/>
    <w:rsid w:val="0011279F"/>
    <w:rsid w:val="00113608"/>
    <w:rsid w:val="00114038"/>
    <w:rsid w:val="0011421E"/>
    <w:rsid w:val="0011491C"/>
    <w:rsid w:val="001168BA"/>
    <w:rsid w:val="001223AD"/>
    <w:rsid w:val="001231B3"/>
    <w:rsid w:val="00123CA5"/>
    <w:rsid w:val="00124BD6"/>
    <w:rsid w:val="00126DE9"/>
    <w:rsid w:val="00130A59"/>
    <w:rsid w:val="001329A4"/>
    <w:rsid w:val="00135AB2"/>
    <w:rsid w:val="001374EE"/>
    <w:rsid w:val="00137A9E"/>
    <w:rsid w:val="001415B1"/>
    <w:rsid w:val="00141FBA"/>
    <w:rsid w:val="00142242"/>
    <w:rsid w:val="00143551"/>
    <w:rsid w:val="00143B76"/>
    <w:rsid w:val="001474DC"/>
    <w:rsid w:val="00147757"/>
    <w:rsid w:val="00151097"/>
    <w:rsid w:val="00151250"/>
    <w:rsid w:val="0015230F"/>
    <w:rsid w:val="0015435A"/>
    <w:rsid w:val="00155C7E"/>
    <w:rsid w:val="00155D92"/>
    <w:rsid w:val="00156589"/>
    <w:rsid w:val="001567E1"/>
    <w:rsid w:val="0015682C"/>
    <w:rsid w:val="00157304"/>
    <w:rsid w:val="00161099"/>
    <w:rsid w:val="00162495"/>
    <w:rsid w:val="0016289B"/>
    <w:rsid w:val="001649AE"/>
    <w:rsid w:val="00164CB0"/>
    <w:rsid w:val="00166A87"/>
    <w:rsid w:val="0017150F"/>
    <w:rsid w:val="00171D4E"/>
    <w:rsid w:val="001730E8"/>
    <w:rsid w:val="001734EF"/>
    <w:rsid w:val="00174297"/>
    <w:rsid w:val="0017492B"/>
    <w:rsid w:val="00174FC4"/>
    <w:rsid w:val="00176BBC"/>
    <w:rsid w:val="001774D1"/>
    <w:rsid w:val="00180B44"/>
    <w:rsid w:val="001829AA"/>
    <w:rsid w:val="00183175"/>
    <w:rsid w:val="0018388C"/>
    <w:rsid w:val="001841C9"/>
    <w:rsid w:val="00184B9D"/>
    <w:rsid w:val="00184BC2"/>
    <w:rsid w:val="00185C65"/>
    <w:rsid w:val="00185FF5"/>
    <w:rsid w:val="00186BDB"/>
    <w:rsid w:val="001877C0"/>
    <w:rsid w:val="00193E22"/>
    <w:rsid w:val="00194D98"/>
    <w:rsid w:val="00195F12"/>
    <w:rsid w:val="001963A5"/>
    <w:rsid w:val="00196AEA"/>
    <w:rsid w:val="00197DFE"/>
    <w:rsid w:val="001A0ADD"/>
    <w:rsid w:val="001A281F"/>
    <w:rsid w:val="001A302A"/>
    <w:rsid w:val="001B0B41"/>
    <w:rsid w:val="001B0DEE"/>
    <w:rsid w:val="001B1884"/>
    <w:rsid w:val="001B2267"/>
    <w:rsid w:val="001B4E92"/>
    <w:rsid w:val="001B5742"/>
    <w:rsid w:val="001B5FD2"/>
    <w:rsid w:val="001B6111"/>
    <w:rsid w:val="001B6686"/>
    <w:rsid w:val="001C0065"/>
    <w:rsid w:val="001C1302"/>
    <w:rsid w:val="001C18B7"/>
    <w:rsid w:val="001C324D"/>
    <w:rsid w:val="001C4AFC"/>
    <w:rsid w:val="001C6FEB"/>
    <w:rsid w:val="001C7893"/>
    <w:rsid w:val="001D072B"/>
    <w:rsid w:val="001D15BD"/>
    <w:rsid w:val="001D60A5"/>
    <w:rsid w:val="001D767C"/>
    <w:rsid w:val="001E0E05"/>
    <w:rsid w:val="001E3D65"/>
    <w:rsid w:val="001E41B2"/>
    <w:rsid w:val="001E5B6D"/>
    <w:rsid w:val="001E646B"/>
    <w:rsid w:val="001E71D1"/>
    <w:rsid w:val="001E76A4"/>
    <w:rsid w:val="001E7EF7"/>
    <w:rsid w:val="001F0B00"/>
    <w:rsid w:val="001F0FF9"/>
    <w:rsid w:val="001F1F74"/>
    <w:rsid w:val="001F1F99"/>
    <w:rsid w:val="001F23B4"/>
    <w:rsid w:val="001F3774"/>
    <w:rsid w:val="001F4580"/>
    <w:rsid w:val="001F5E97"/>
    <w:rsid w:val="001F6CEE"/>
    <w:rsid w:val="001F6D03"/>
    <w:rsid w:val="002009CA"/>
    <w:rsid w:val="0020237B"/>
    <w:rsid w:val="00203E8B"/>
    <w:rsid w:val="00206510"/>
    <w:rsid w:val="0020760C"/>
    <w:rsid w:val="002117FE"/>
    <w:rsid w:val="00211A25"/>
    <w:rsid w:val="002138F0"/>
    <w:rsid w:val="00213FDE"/>
    <w:rsid w:val="002145CD"/>
    <w:rsid w:val="002154E9"/>
    <w:rsid w:val="00217D19"/>
    <w:rsid w:val="00221000"/>
    <w:rsid w:val="0022164C"/>
    <w:rsid w:val="00223231"/>
    <w:rsid w:val="002241DA"/>
    <w:rsid w:val="0022436A"/>
    <w:rsid w:val="002245CA"/>
    <w:rsid w:val="00225791"/>
    <w:rsid w:val="0022711B"/>
    <w:rsid w:val="00231153"/>
    <w:rsid w:val="00231AB1"/>
    <w:rsid w:val="00232925"/>
    <w:rsid w:val="00232CFA"/>
    <w:rsid w:val="00233A31"/>
    <w:rsid w:val="00233F02"/>
    <w:rsid w:val="0023575D"/>
    <w:rsid w:val="00240DAD"/>
    <w:rsid w:val="0024246A"/>
    <w:rsid w:val="002424EA"/>
    <w:rsid w:val="00243512"/>
    <w:rsid w:val="0024375E"/>
    <w:rsid w:val="00243D19"/>
    <w:rsid w:val="00244085"/>
    <w:rsid w:val="00244B6D"/>
    <w:rsid w:val="002455FC"/>
    <w:rsid w:val="00247687"/>
    <w:rsid w:val="00247807"/>
    <w:rsid w:val="002508C9"/>
    <w:rsid w:val="002511F4"/>
    <w:rsid w:val="00253E4D"/>
    <w:rsid w:val="0025423B"/>
    <w:rsid w:val="00255DE1"/>
    <w:rsid w:val="002562B0"/>
    <w:rsid w:val="00260E2F"/>
    <w:rsid w:val="00263078"/>
    <w:rsid w:val="0026541B"/>
    <w:rsid w:val="00267CA4"/>
    <w:rsid w:val="00267CF1"/>
    <w:rsid w:val="002709C9"/>
    <w:rsid w:val="00271534"/>
    <w:rsid w:val="002735E3"/>
    <w:rsid w:val="0027460F"/>
    <w:rsid w:val="00276CAA"/>
    <w:rsid w:val="002805C0"/>
    <w:rsid w:val="00281455"/>
    <w:rsid w:val="0028168B"/>
    <w:rsid w:val="002817B3"/>
    <w:rsid w:val="00282112"/>
    <w:rsid w:val="00285150"/>
    <w:rsid w:val="00290B97"/>
    <w:rsid w:val="00291A16"/>
    <w:rsid w:val="00294894"/>
    <w:rsid w:val="0029517A"/>
    <w:rsid w:val="00297145"/>
    <w:rsid w:val="002A318F"/>
    <w:rsid w:val="002A3A94"/>
    <w:rsid w:val="002A409F"/>
    <w:rsid w:val="002A442C"/>
    <w:rsid w:val="002A5CF0"/>
    <w:rsid w:val="002A7CE9"/>
    <w:rsid w:val="002B03A8"/>
    <w:rsid w:val="002B07AB"/>
    <w:rsid w:val="002B0DBB"/>
    <w:rsid w:val="002B1762"/>
    <w:rsid w:val="002C05F1"/>
    <w:rsid w:val="002C3B88"/>
    <w:rsid w:val="002C5143"/>
    <w:rsid w:val="002C543C"/>
    <w:rsid w:val="002C6FC1"/>
    <w:rsid w:val="002C7537"/>
    <w:rsid w:val="002D4182"/>
    <w:rsid w:val="002D59FC"/>
    <w:rsid w:val="002D5DBB"/>
    <w:rsid w:val="002D74CA"/>
    <w:rsid w:val="002E0652"/>
    <w:rsid w:val="002E5616"/>
    <w:rsid w:val="002E687F"/>
    <w:rsid w:val="002E6B95"/>
    <w:rsid w:val="002E7024"/>
    <w:rsid w:val="002F15D0"/>
    <w:rsid w:val="002F42B8"/>
    <w:rsid w:val="002F5A6F"/>
    <w:rsid w:val="002F7A6C"/>
    <w:rsid w:val="003014A2"/>
    <w:rsid w:val="00301F9E"/>
    <w:rsid w:val="003023FA"/>
    <w:rsid w:val="003054FA"/>
    <w:rsid w:val="0030723C"/>
    <w:rsid w:val="00310ADD"/>
    <w:rsid w:val="00310BB5"/>
    <w:rsid w:val="003133B3"/>
    <w:rsid w:val="00314EE9"/>
    <w:rsid w:val="003150E8"/>
    <w:rsid w:val="00315BB8"/>
    <w:rsid w:val="00315C46"/>
    <w:rsid w:val="00315CFD"/>
    <w:rsid w:val="003200F4"/>
    <w:rsid w:val="003209F6"/>
    <w:rsid w:val="003223E1"/>
    <w:rsid w:val="00322A8E"/>
    <w:rsid w:val="0032574F"/>
    <w:rsid w:val="00331DE9"/>
    <w:rsid w:val="00332FBA"/>
    <w:rsid w:val="00333654"/>
    <w:rsid w:val="00333F07"/>
    <w:rsid w:val="00335222"/>
    <w:rsid w:val="00335477"/>
    <w:rsid w:val="0033580E"/>
    <w:rsid w:val="0033750C"/>
    <w:rsid w:val="00337847"/>
    <w:rsid w:val="00340098"/>
    <w:rsid w:val="00340EA3"/>
    <w:rsid w:val="00341332"/>
    <w:rsid w:val="00341A63"/>
    <w:rsid w:val="003426D4"/>
    <w:rsid w:val="003445AE"/>
    <w:rsid w:val="00344857"/>
    <w:rsid w:val="003466D9"/>
    <w:rsid w:val="00347331"/>
    <w:rsid w:val="00347757"/>
    <w:rsid w:val="00347BCC"/>
    <w:rsid w:val="00347E8B"/>
    <w:rsid w:val="00350689"/>
    <w:rsid w:val="003512A6"/>
    <w:rsid w:val="00355FFA"/>
    <w:rsid w:val="003566F5"/>
    <w:rsid w:val="0035784D"/>
    <w:rsid w:val="00362217"/>
    <w:rsid w:val="00363843"/>
    <w:rsid w:val="00366FCB"/>
    <w:rsid w:val="003676F9"/>
    <w:rsid w:val="0037040D"/>
    <w:rsid w:val="00370E2F"/>
    <w:rsid w:val="003721AB"/>
    <w:rsid w:val="00373BC4"/>
    <w:rsid w:val="00373C45"/>
    <w:rsid w:val="0037518D"/>
    <w:rsid w:val="003761DE"/>
    <w:rsid w:val="0038078F"/>
    <w:rsid w:val="00380DB4"/>
    <w:rsid w:val="003812D7"/>
    <w:rsid w:val="0038272E"/>
    <w:rsid w:val="00383EE1"/>
    <w:rsid w:val="00384404"/>
    <w:rsid w:val="00384DE7"/>
    <w:rsid w:val="00385FA3"/>
    <w:rsid w:val="003866E5"/>
    <w:rsid w:val="003905CD"/>
    <w:rsid w:val="00391B6B"/>
    <w:rsid w:val="00391FED"/>
    <w:rsid w:val="00393C7A"/>
    <w:rsid w:val="00394077"/>
    <w:rsid w:val="003949D3"/>
    <w:rsid w:val="003951FA"/>
    <w:rsid w:val="00395BCF"/>
    <w:rsid w:val="00396992"/>
    <w:rsid w:val="003A3BF2"/>
    <w:rsid w:val="003A4BC2"/>
    <w:rsid w:val="003A59B5"/>
    <w:rsid w:val="003A5D9F"/>
    <w:rsid w:val="003A6A17"/>
    <w:rsid w:val="003A780A"/>
    <w:rsid w:val="003A7FD7"/>
    <w:rsid w:val="003B010E"/>
    <w:rsid w:val="003B2EB0"/>
    <w:rsid w:val="003B2ED6"/>
    <w:rsid w:val="003B388A"/>
    <w:rsid w:val="003B4AE9"/>
    <w:rsid w:val="003B53B9"/>
    <w:rsid w:val="003B66E3"/>
    <w:rsid w:val="003C1696"/>
    <w:rsid w:val="003C18AA"/>
    <w:rsid w:val="003C1DA9"/>
    <w:rsid w:val="003C1EB5"/>
    <w:rsid w:val="003C63F2"/>
    <w:rsid w:val="003D04C9"/>
    <w:rsid w:val="003D118B"/>
    <w:rsid w:val="003D138C"/>
    <w:rsid w:val="003D1959"/>
    <w:rsid w:val="003D306A"/>
    <w:rsid w:val="003D321D"/>
    <w:rsid w:val="003D3AA7"/>
    <w:rsid w:val="003D3F0A"/>
    <w:rsid w:val="003D6AA2"/>
    <w:rsid w:val="003D6E77"/>
    <w:rsid w:val="003D7230"/>
    <w:rsid w:val="003E1716"/>
    <w:rsid w:val="003E6A6A"/>
    <w:rsid w:val="003E7341"/>
    <w:rsid w:val="003E7424"/>
    <w:rsid w:val="003F0299"/>
    <w:rsid w:val="003F16E6"/>
    <w:rsid w:val="00402040"/>
    <w:rsid w:val="004035D6"/>
    <w:rsid w:val="00403DB9"/>
    <w:rsid w:val="00403F00"/>
    <w:rsid w:val="00404A36"/>
    <w:rsid w:val="004057C1"/>
    <w:rsid w:val="00407BD0"/>
    <w:rsid w:val="00407EA7"/>
    <w:rsid w:val="004113FB"/>
    <w:rsid w:val="00411977"/>
    <w:rsid w:val="00412782"/>
    <w:rsid w:val="00412EF8"/>
    <w:rsid w:val="00413262"/>
    <w:rsid w:val="004140F4"/>
    <w:rsid w:val="00421067"/>
    <w:rsid w:val="0042186A"/>
    <w:rsid w:val="0042253D"/>
    <w:rsid w:val="004228BB"/>
    <w:rsid w:val="00422C6B"/>
    <w:rsid w:val="00423830"/>
    <w:rsid w:val="00424B77"/>
    <w:rsid w:val="004252D7"/>
    <w:rsid w:val="004258AA"/>
    <w:rsid w:val="0042671D"/>
    <w:rsid w:val="00427D27"/>
    <w:rsid w:val="00427ED6"/>
    <w:rsid w:val="00430696"/>
    <w:rsid w:val="00431322"/>
    <w:rsid w:val="00431A59"/>
    <w:rsid w:val="00432152"/>
    <w:rsid w:val="00433268"/>
    <w:rsid w:val="00434BE1"/>
    <w:rsid w:val="00435C30"/>
    <w:rsid w:val="00436D66"/>
    <w:rsid w:val="00442095"/>
    <w:rsid w:val="004427FB"/>
    <w:rsid w:val="00443678"/>
    <w:rsid w:val="004448A0"/>
    <w:rsid w:val="00445889"/>
    <w:rsid w:val="00446060"/>
    <w:rsid w:val="0044617D"/>
    <w:rsid w:val="0045088C"/>
    <w:rsid w:val="004510B9"/>
    <w:rsid w:val="0045367B"/>
    <w:rsid w:val="004539E4"/>
    <w:rsid w:val="004548C1"/>
    <w:rsid w:val="0045562E"/>
    <w:rsid w:val="00456C3F"/>
    <w:rsid w:val="0046244E"/>
    <w:rsid w:val="0046282B"/>
    <w:rsid w:val="004632B1"/>
    <w:rsid w:val="00463673"/>
    <w:rsid w:val="004652A4"/>
    <w:rsid w:val="00465B1D"/>
    <w:rsid w:val="00467F0C"/>
    <w:rsid w:val="00470851"/>
    <w:rsid w:val="0047108C"/>
    <w:rsid w:val="00471938"/>
    <w:rsid w:val="004724AB"/>
    <w:rsid w:val="0047291F"/>
    <w:rsid w:val="00472DE3"/>
    <w:rsid w:val="0047451E"/>
    <w:rsid w:val="004807C5"/>
    <w:rsid w:val="00482F9B"/>
    <w:rsid w:val="00483F68"/>
    <w:rsid w:val="00484794"/>
    <w:rsid w:val="004859EB"/>
    <w:rsid w:val="004873C0"/>
    <w:rsid w:val="004878BF"/>
    <w:rsid w:val="0049126B"/>
    <w:rsid w:val="00492B63"/>
    <w:rsid w:val="00492B6C"/>
    <w:rsid w:val="00494641"/>
    <w:rsid w:val="00495ADB"/>
    <w:rsid w:val="004A173D"/>
    <w:rsid w:val="004A2C7E"/>
    <w:rsid w:val="004A4185"/>
    <w:rsid w:val="004A5C95"/>
    <w:rsid w:val="004A67C8"/>
    <w:rsid w:val="004A6A67"/>
    <w:rsid w:val="004A7928"/>
    <w:rsid w:val="004A79C7"/>
    <w:rsid w:val="004B124B"/>
    <w:rsid w:val="004B4CE0"/>
    <w:rsid w:val="004B4EB0"/>
    <w:rsid w:val="004B6157"/>
    <w:rsid w:val="004B7398"/>
    <w:rsid w:val="004B7437"/>
    <w:rsid w:val="004C154B"/>
    <w:rsid w:val="004C26DE"/>
    <w:rsid w:val="004C3400"/>
    <w:rsid w:val="004C3470"/>
    <w:rsid w:val="004C34F9"/>
    <w:rsid w:val="004C3C63"/>
    <w:rsid w:val="004C4AA4"/>
    <w:rsid w:val="004C4AC3"/>
    <w:rsid w:val="004C6A1A"/>
    <w:rsid w:val="004D0FB3"/>
    <w:rsid w:val="004D234A"/>
    <w:rsid w:val="004D4032"/>
    <w:rsid w:val="004D464F"/>
    <w:rsid w:val="004D584E"/>
    <w:rsid w:val="004D5892"/>
    <w:rsid w:val="004D69C6"/>
    <w:rsid w:val="004D6B2B"/>
    <w:rsid w:val="004E0739"/>
    <w:rsid w:val="004E0F89"/>
    <w:rsid w:val="004E2A12"/>
    <w:rsid w:val="004E3F49"/>
    <w:rsid w:val="004E69CB"/>
    <w:rsid w:val="004E7757"/>
    <w:rsid w:val="004E7B0B"/>
    <w:rsid w:val="004F0267"/>
    <w:rsid w:val="004F0BE5"/>
    <w:rsid w:val="004F166F"/>
    <w:rsid w:val="004F260F"/>
    <w:rsid w:val="004F3A66"/>
    <w:rsid w:val="004F46A7"/>
    <w:rsid w:val="004F46F9"/>
    <w:rsid w:val="004F608C"/>
    <w:rsid w:val="004F69E8"/>
    <w:rsid w:val="004F6C97"/>
    <w:rsid w:val="00500D7D"/>
    <w:rsid w:val="005017CD"/>
    <w:rsid w:val="00502B0F"/>
    <w:rsid w:val="0050361D"/>
    <w:rsid w:val="00503AEB"/>
    <w:rsid w:val="0050520A"/>
    <w:rsid w:val="00507BE4"/>
    <w:rsid w:val="005105F4"/>
    <w:rsid w:val="005148F8"/>
    <w:rsid w:val="00515951"/>
    <w:rsid w:val="00515F1A"/>
    <w:rsid w:val="00516FCA"/>
    <w:rsid w:val="0051777C"/>
    <w:rsid w:val="0051778B"/>
    <w:rsid w:val="00522964"/>
    <w:rsid w:val="00522BC7"/>
    <w:rsid w:val="005234DC"/>
    <w:rsid w:val="0052581F"/>
    <w:rsid w:val="00525B98"/>
    <w:rsid w:val="00526056"/>
    <w:rsid w:val="00526B5E"/>
    <w:rsid w:val="005270D1"/>
    <w:rsid w:val="00531293"/>
    <w:rsid w:val="00531418"/>
    <w:rsid w:val="00531543"/>
    <w:rsid w:val="005318FE"/>
    <w:rsid w:val="00531B8B"/>
    <w:rsid w:val="005344B6"/>
    <w:rsid w:val="00534BA4"/>
    <w:rsid w:val="00535A85"/>
    <w:rsid w:val="00536EA2"/>
    <w:rsid w:val="00537965"/>
    <w:rsid w:val="005406B3"/>
    <w:rsid w:val="005418E1"/>
    <w:rsid w:val="00544242"/>
    <w:rsid w:val="00544468"/>
    <w:rsid w:val="005445E8"/>
    <w:rsid w:val="0054487D"/>
    <w:rsid w:val="0054715D"/>
    <w:rsid w:val="00547BAC"/>
    <w:rsid w:val="00551D7A"/>
    <w:rsid w:val="005538E1"/>
    <w:rsid w:val="005564EA"/>
    <w:rsid w:val="005574CC"/>
    <w:rsid w:val="00560107"/>
    <w:rsid w:val="005602A5"/>
    <w:rsid w:val="00560C7D"/>
    <w:rsid w:val="00561196"/>
    <w:rsid w:val="0056124A"/>
    <w:rsid w:val="00561C38"/>
    <w:rsid w:val="0056308C"/>
    <w:rsid w:val="00565CBB"/>
    <w:rsid w:val="005662E6"/>
    <w:rsid w:val="00574866"/>
    <w:rsid w:val="0057497F"/>
    <w:rsid w:val="00575681"/>
    <w:rsid w:val="00575FE6"/>
    <w:rsid w:val="00580578"/>
    <w:rsid w:val="005805F4"/>
    <w:rsid w:val="0058108C"/>
    <w:rsid w:val="00585AF4"/>
    <w:rsid w:val="00586392"/>
    <w:rsid w:val="00587C15"/>
    <w:rsid w:val="00587F2C"/>
    <w:rsid w:val="005903CA"/>
    <w:rsid w:val="005939C3"/>
    <w:rsid w:val="00594231"/>
    <w:rsid w:val="00597615"/>
    <w:rsid w:val="005A044E"/>
    <w:rsid w:val="005A128E"/>
    <w:rsid w:val="005A19F3"/>
    <w:rsid w:val="005A3363"/>
    <w:rsid w:val="005A5BAA"/>
    <w:rsid w:val="005A657A"/>
    <w:rsid w:val="005A6770"/>
    <w:rsid w:val="005A7C4C"/>
    <w:rsid w:val="005A7FE4"/>
    <w:rsid w:val="005B09E8"/>
    <w:rsid w:val="005B3FB6"/>
    <w:rsid w:val="005B65F0"/>
    <w:rsid w:val="005B713A"/>
    <w:rsid w:val="005B7BAD"/>
    <w:rsid w:val="005C119B"/>
    <w:rsid w:val="005C1ECC"/>
    <w:rsid w:val="005C30DF"/>
    <w:rsid w:val="005C4208"/>
    <w:rsid w:val="005C5365"/>
    <w:rsid w:val="005C62FD"/>
    <w:rsid w:val="005C7DA6"/>
    <w:rsid w:val="005D2B9A"/>
    <w:rsid w:val="005D3AAF"/>
    <w:rsid w:val="005D476A"/>
    <w:rsid w:val="005D4DB9"/>
    <w:rsid w:val="005D5896"/>
    <w:rsid w:val="005D6C80"/>
    <w:rsid w:val="005E03FD"/>
    <w:rsid w:val="005E0969"/>
    <w:rsid w:val="005E27B3"/>
    <w:rsid w:val="005E3007"/>
    <w:rsid w:val="005E40F2"/>
    <w:rsid w:val="005E460F"/>
    <w:rsid w:val="005E6BC5"/>
    <w:rsid w:val="005F0ECB"/>
    <w:rsid w:val="005F101B"/>
    <w:rsid w:val="005F111D"/>
    <w:rsid w:val="005F2662"/>
    <w:rsid w:val="005F2EC8"/>
    <w:rsid w:val="005F40EC"/>
    <w:rsid w:val="005F4BC2"/>
    <w:rsid w:val="00600058"/>
    <w:rsid w:val="00603206"/>
    <w:rsid w:val="00603A45"/>
    <w:rsid w:val="00603BD0"/>
    <w:rsid w:val="00610B02"/>
    <w:rsid w:val="00611411"/>
    <w:rsid w:val="006124FA"/>
    <w:rsid w:val="0061259B"/>
    <w:rsid w:val="00613EBA"/>
    <w:rsid w:val="00614E9C"/>
    <w:rsid w:val="00615A4D"/>
    <w:rsid w:val="006239A8"/>
    <w:rsid w:val="006246EE"/>
    <w:rsid w:val="00624F12"/>
    <w:rsid w:val="006254E4"/>
    <w:rsid w:val="006279A0"/>
    <w:rsid w:val="00630F16"/>
    <w:rsid w:val="006315E6"/>
    <w:rsid w:val="00634491"/>
    <w:rsid w:val="00635366"/>
    <w:rsid w:val="006373D7"/>
    <w:rsid w:val="00644750"/>
    <w:rsid w:val="00645E9D"/>
    <w:rsid w:val="006472A9"/>
    <w:rsid w:val="0065028C"/>
    <w:rsid w:val="006522F2"/>
    <w:rsid w:val="0065626B"/>
    <w:rsid w:val="0065746C"/>
    <w:rsid w:val="0065775C"/>
    <w:rsid w:val="00661D63"/>
    <w:rsid w:val="006623E3"/>
    <w:rsid w:val="00662A6D"/>
    <w:rsid w:val="00662D31"/>
    <w:rsid w:val="006659C9"/>
    <w:rsid w:val="00666B38"/>
    <w:rsid w:val="00667427"/>
    <w:rsid w:val="0067089F"/>
    <w:rsid w:val="006709D6"/>
    <w:rsid w:val="00670C89"/>
    <w:rsid w:val="00673AFA"/>
    <w:rsid w:val="0067543B"/>
    <w:rsid w:val="0067602C"/>
    <w:rsid w:val="00681071"/>
    <w:rsid w:val="00681922"/>
    <w:rsid w:val="006825D1"/>
    <w:rsid w:val="00686622"/>
    <w:rsid w:val="00686AF8"/>
    <w:rsid w:val="00687FF7"/>
    <w:rsid w:val="00694599"/>
    <w:rsid w:val="0069691E"/>
    <w:rsid w:val="006A1F75"/>
    <w:rsid w:val="006A2458"/>
    <w:rsid w:val="006A316B"/>
    <w:rsid w:val="006A34D6"/>
    <w:rsid w:val="006A48A8"/>
    <w:rsid w:val="006A5AE9"/>
    <w:rsid w:val="006B430D"/>
    <w:rsid w:val="006B4A9B"/>
    <w:rsid w:val="006B4CDC"/>
    <w:rsid w:val="006B7837"/>
    <w:rsid w:val="006C0BEF"/>
    <w:rsid w:val="006C1E94"/>
    <w:rsid w:val="006C1F1E"/>
    <w:rsid w:val="006C244B"/>
    <w:rsid w:val="006C4036"/>
    <w:rsid w:val="006D0CD5"/>
    <w:rsid w:val="006D13DA"/>
    <w:rsid w:val="006D19C4"/>
    <w:rsid w:val="006D2E99"/>
    <w:rsid w:val="006D3B38"/>
    <w:rsid w:val="006D4673"/>
    <w:rsid w:val="006D4783"/>
    <w:rsid w:val="006D50B8"/>
    <w:rsid w:val="006D74FC"/>
    <w:rsid w:val="006E09CE"/>
    <w:rsid w:val="006E1AA2"/>
    <w:rsid w:val="006E27BF"/>
    <w:rsid w:val="006E4789"/>
    <w:rsid w:val="006E501C"/>
    <w:rsid w:val="006E680A"/>
    <w:rsid w:val="006F1BF0"/>
    <w:rsid w:val="006F1C74"/>
    <w:rsid w:val="006F26DE"/>
    <w:rsid w:val="006F5B8B"/>
    <w:rsid w:val="00700729"/>
    <w:rsid w:val="007019A3"/>
    <w:rsid w:val="00704BB3"/>
    <w:rsid w:val="00705BEF"/>
    <w:rsid w:val="00705EBC"/>
    <w:rsid w:val="00706479"/>
    <w:rsid w:val="00707299"/>
    <w:rsid w:val="00710D51"/>
    <w:rsid w:val="00712347"/>
    <w:rsid w:val="0071403F"/>
    <w:rsid w:val="00714815"/>
    <w:rsid w:val="00714A85"/>
    <w:rsid w:val="00720310"/>
    <w:rsid w:val="007209B0"/>
    <w:rsid w:val="00722558"/>
    <w:rsid w:val="00722D8D"/>
    <w:rsid w:val="00723DBD"/>
    <w:rsid w:val="007267F6"/>
    <w:rsid w:val="0072693C"/>
    <w:rsid w:val="0072728A"/>
    <w:rsid w:val="0072766D"/>
    <w:rsid w:val="0073052C"/>
    <w:rsid w:val="00731A89"/>
    <w:rsid w:val="00733BAB"/>
    <w:rsid w:val="00734001"/>
    <w:rsid w:val="0073430C"/>
    <w:rsid w:val="00734E33"/>
    <w:rsid w:val="00737F31"/>
    <w:rsid w:val="00737FC1"/>
    <w:rsid w:val="00743774"/>
    <w:rsid w:val="00744049"/>
    <w:rsid w:val="00745A3A"/>
    <w:rsid w:val="00745E93"/>
    <w:rsid w:val="007478D5"/>
    <w:rsid w:val="00750BDB"/>
    <w:rsid w:val="0075106F"/>
    <w:rsid w:val="007526FB"/>
    <w:rsid w:val="00752B00"/>
    <w:rsid w:val="00754AA3"/>
    <w:rsid w:val="00754BBB"/>
    <w:rsid w:val="0075527C"/>
    <w:rsid w:val="00755DCC"/>
    <w:rsid w:val="007561F5"/>
    <w:rsid w:val="00756941"/>
    <w:rsid w:val="00756F1C"/>
    <w:rsid w:val="00761194"/>
    <w:rsid w:val="00761E1F"/>
    <w:rsid w:val="00762044"/>
    <w:rsid w:val="00762E1C"/>
    <w:rsid w:val="00763024"/>
    <w:rsid w:val="007649E0"/>
    <w:rsid w:val="00764EAC"/>
    <w:rsid w:val="0076602D"/>
    <w:rsid w:val="00770E0A"/>
    <w:rsid w:val="007734D2"/>
    <w:rsid w:val="0077431D"/>
    <w:rsid w:val="0077470C"/>
    <w:rsid w:val="0077654A"/>
    <w:rsid w:val="00780AF1"/>
    <w:rsid w:val="00782812"/>
    <w:rsid w:val="0078369C"/>
    <w:rsid w:val="00784D71"/>
    <w:rsid w:val="007852C2"/>
    <w:rsid w:val="00790E48"/>
    <w:rsid w:val="00792C82"/>
    <w:rsid w:val="00794A4C"/>
    <w:rsid w:val="00795C83"/>
    <w:rsid w:val="007979D6"/>
    <w:rsid w:val="00797B62"/>
    <w:rsid w:val="007A0F05"/>
    <w:rsid w:val="007A2AB2"/>
    <w:rsid w:val="007A30A5"/>
    <w:rsid w:val="007A3BA3"/>
    <w:rsid w:val="007A3F65"/>
    <w:rsid w:val="007A5CD6"/>
    <w:rsid w:val="007B1CC0"/>
    <w:rsid w:val="007B37CB"/>
    <w:rsid w:val="007B3DD0"/>
    <w:rsid w:val="007B4B92"/>
    <w:rsid w:val="007B6323"/>
    <w:rsid w:val="007B6F40"/>
    <w:rsid w:val="007C3C72"/>
    <w:rsid w:val="007C5EE3"/>
    <w:rsid w:val="007C7042"/>
    <w:rsid w:val="007C70E4"/>
    <w:rsid w:val="007D0193"/>
    <w:rsid w:val="007D0591"/>
    <w:rsid w:val="007D1E88"/>
    <w:rsid w:val="007D263C"/>
    <w:rsid w:val="007D6B27"/>
    <w:rsid w:val="007D7CAD"/>
    <w:rsid w:val="007E0BE7"/>
    <w:rsid w:val="007E3E03"/>
    <w:rsid w:val="007E3EDB"/>
    <w:rsid w:val="007E4A14"/>
    <w:rsid w:val="007E7827"/>
    <w:rsid w:val="007F00BC"/>
    <w:rsid w:val="007F30C8"/>
    <w:rsid w:val="007F4C94"/>
    <w:rsid w:val="007F4F75"/>
    <w:rsid w:val="007F524F"/>
    <w:rsid w:val="007F5801"/>
    <w:rsid w:val="007F74FB"/>
    <w:rsid w:val="00800447"/>
    <w:rsid w:val="008004AD"/>
    <w:rsid w:val="00801078"/>
    <w:rsid w:val="00805437"/>
    <w:rsid w:val="00810500"/>
    <w:rsid w:val="00810E4C"/>
    <w:rsid w:val="008121FB"/>
    <w:rsid w:val="008127F8"/>
    <w:rsid w:val="008134A2"/>
    <w:rsid w:val="008137AE"/>
    <w:rsid w:val="0081519D"/>
    <w:rsid w:val="008164D4"/>
    <w:rsid w:val="00817647"/>
    <w:rsid w:val="00817FD5"/>
    <w:rsid w:val="00821BFA"/>
    <w:rsid w:val="00821DCB"/>
    <w:rsid w:val="008229BD"/>
    <w:rsid w:val="00822C40"/>
    <w:rsid w:val="008232BF"/>
    <w:rsid w:val="008236FF"/>
    <w:rsid w:val="008238B0"/>
    <w:rsid w:val="00823B04"/>
    <w:rsid w:val="00825FF7"/>
    <w:rsid w:val="00826359"/>
    <w:rsid w:val="0082664D"/>
    <w:rsid w:val="00826DE2"/>
    <w:rsid w:val="00826E28"/>
    <w:rsid w:val="00826F62"/>
    <w:rsid w:val="00831E42"/>
    <w:rsid w:val="00833BE8"/>
    <w:rsid w:val="00833CEB"/>
    <w:rsid w:val="00833EB2"/>
    <w:rsid w:val="00835473"/>
    <w:rsid w:val="00837756"/>
    <w:rsid w:val="00837EF5"/>
    <w:rsid w:val="008417B1"/>
    <w:rsid w:val="00841824"/>
    <w:rsid w:val="0084390A"/>
    <w:rsid w:val="008448AD"/>
    <w:rsid w:val="00844C84"/>
    <w:rsid w:val="008460F8"/>
    <w:rsid w:val="0084683C"/>
    <w:rsid w:val="00846BA5"/>
    <w:rsid w:val="0084700E"/>
    <w:rsid w:val="00850C0F"/>
    <w:rsid w:val="00851C7E"/>
    <w:rsid w:val="008547BC"/>
    <w:rsid w:val="00856776"/>
    <w:rsid w:val="0085690F"/>
    <w:rsid w:val="0085695B"/>
    <w:rsid w:val="008576A2"/>
    <w:rsid w:val="00864257"/>
    <w:rsid w:val="00864DB3"/>
    <w:rsid w:val="00865372"/>
    <w:rsid w:val="00871DA1"/>
    <w:rsid w:val="0087288A"/>
    <w:rsid w:val="0087365C"/>
    <w:rsid w:val="00873A65"/>
    <w:rsid w:val="0087462D"/>
    <w:rsid w:val="008749F5"/>
    <w:rsid w:val="008754BA"/>
    <w:rsid w:val="00883985"/>
    <w:rsid w:val="00884BF1"/>
    <w:rsid w:val="0088726B"/>
    <w:rsid w:val="00887465"/>
    <w:rsid w:val="008874C5"/>
    <w:rsid w:val="00887B91"/>
    <w:rsid w:val="00893315"/>
    <w:rsid w:val="00893516"/>
    <w:rsid w:val="00894E0F"/>
    <w:rsid w:val="00896D3B"/>
    <w:rsid w:val="0089783D"/>
    <w:rsid w:val="008A00D4"/>
    <w:rsid w:val="008A1195"/>
    <w:rsid w:val="008A23CA"/>
    <w:rsid w:val="008A42CF"/>
    <w:rsid w:val="008A44EC"/>
    <w:rsid w:val="008A5290"/>
    <w:rsid w:val="008A555D"/>
    <w:rsid w:val="008B00FE"/>
    <w:rsid w:val="008B0248"/>
    <w:rsid w:val="008B049E"/>
    <w:rsid w:val="008B0DE4"/>
    <w:rsid w:val="008B130E"/>
    <w:rsid w:val="008B6348"/>
    <w:rsid w:val="008B7B92"/>
    <w:rsid w:val="008C155E"/>
    <w:rsid w:val="008C1C70"/>
    <w:rsid w:val="008C1FAD"/>
    <w:rsid w:val="008C33B2"/>
    <w:rsid w:val="008C3C74"/>
    <w:rsid w:val="008C3E44"/>
    <w:rsid w:val="008C5070"/>
    <w:rsid w:val="008C5996"/>
    <w:rsid w:val="008C652C"/>
    <w:rsid w:val="008D1BC9"/>
    <w:rsid w:val="008D22E5"/>
    <w:rsid w:val="008D254C"/>
    <w:rsid w:val="008D6036"/>
    <w:rsid w:val="008D67D3"/>
    <w:rsid w:val="008D69FB"/>
    <w:rsid w:val="008E0897"/>
    <w:rsid w:val="008E20A2"/>
    <w:rsid w:val="008E429F"/>
    <w:rsid w:val="008E6D64"/>
    <w:rsid w:val="008E7E06"/>
    <w:rsid w:val="008F1351"/>
    <w:rsid w:val="008F2FA6"/>
    <w:rsid w:val="008F32EB"/>
    <w:rsid w:val="008F3F79"/>
    <w:rsid w:val="008F52DA"/>
    <w:rsid w:val="008F5B14"/>
    <w:rsid w:val="008F705A"/>
    <w:rsid w:val="008F75E5"/>
    <w:rsid w:val="009007E7"/>
    <w:rsid w:val="00900DAF"/>
    <w:rsid w:val="009018E5"/>
    <w:rsid w:val="009021FB"/>
    <w:rsid w:val="009035FD"/>
    <w:rsid w:val="00906439"/>
    <w:rsid w:val="00906E40"/>
    <w:rsid w:val="00907E8B"/>
    <w:rsid w:val="009106C1"/>
    <w:rsid w:val="00910DA4"/>
    <w:rsid w:val="0091309A"/>
    <w:rsid w:val="00914385"/>
    <w:rsid w:val="00915603"/>
    <w:rsid w:val="009168F9"/>
    <w:rsid w:val="00916F0E"/>
    <w:rsid w:val="009175AD"/>
    <w:rsid w:val="00921DD5"/>
    <w:rsid w:val="00921F69"/>
    <w:rsid w:val="00924626"/>
    <w:rsid w:val="00924A9B"/>
    <w:rsid w:val="009252EE"/>
    <w:rsid w:val="009255B8"/>
    <w:rsid w:val="00925B15"/>
    <w:rsid w:val="00926902"/>
    <w:rsid w:val="00926E4F"/>
    <w:rsid w:val="00927CEE"/>
    <w:rsid w:val="009301DC"/>
    <w:rsid w:val="009322B1"/>
    <w:rsid w:val="00941912"/>
    <w:rsid w:val="00941C5F"/>
    <w:rsid w:val="0094404D"/>
    <w:rsid w:val="009440CF"/>
    <w:rsid w:val="00947A9E"/>
    <w:rsid w:val="00947EB9"/>
    <w:rsid w:val="00951A5F"/>
    <w:rsid w:val="00952545"/>
    <w:rsid w:val="009534AE"/>
    <w:rsid w:val="009544A4"/>
    <w:rsid w:val="00956AFD"/>
    <w:rsid w:val="00956E87"/>
    <w:rsid w:val="00957D51"/>
    <w:rsid w:val="00960088"/>
    <w:rsid w:val="00960705"/>
    <w:rsid w:val="009618DA"/>
    <w:rsid w:val="009627A9"/>
    <w:rsid w:val="00962BE5"/>
    <w:rsid w:val="00962F02"/>
    <w:rsid w:val="009634C4"/>
    <w:rsid w:val="00963F94"/>
    <w:rsid w:val="00972473"/>
    <w:rsid w:val="00972597"/>
    <w:rsid w:val="0097449A"/>
    <w:rsid w:val="009745D6"/>
    <w:rsid w:val="00975275"/>
    <w:rsid w:val="0097609C"/>
    <w:rsid w:val="0097643C"/>
    <w:rsid w:val="00977529"/>
    <w:rsid w:val="0098173F"/>
    <w:rsid w:val="009833A2"/>
    <w:rsid w:val="00985366"/>
    <w:rsid w:val="009879B1"/>
    <w:rsid w:val="0099003A"/>
    <w:rsid w:val="009902AA"/>
    <w:rsid w:val="00991FB1"/>
    <w:rsid w:val="00994D78"/>
    <w:rsid w:val="00995A01"/>
    <w:rsid w:val="009968DD"/>
    <w:rsid w:val="009A3981"/>
    <w:rsid w:val="009A3A28"/>
    <w:rsid w:val="009A5322"/>
    <w:rsid w:val="009A621D"/>
    <w:rsid w:val="009B08F6"/>
    <w:rsid w:val="009B1543"/>
    <w:rsid w:val="009B1F4B"/>
    <w:rsid w:val="009B2954"/>
    <w:rsid w:val="009B2A78"/>
    <w:rsid w:val="009B31F1"/>
    <w:rsid w:val="009B55B0"/>
    <w:rsid w:val="009B5A58"/>
    <w:rsid w:val="009B5C84"/>
    <w:rsid w:val="009B67F3"/>
    <w:rsid w:val="009B7DBD"/>
    <w:rsid w:val="009C13DD"/>
    <w:rsid w:val="009C173F"/>
    <w:rsid w:val="009C32F0"/>
    <w:rsid w:val="009C4C43"/>
    <w:rsid w:val="009C564E"/>
    <w:rsid w:val="009C5818"/>
    <w:rsid w:val="009C6940"/>
    <w:rsid w:val="009C7C39"/>
    <w:rsid w:val="009D09D3"/>
    <w:rsid w:val="009D4100"/>
    <w:rsid w:val="009D66AE"/>
    <w:rsid w:val="009D66D1"/>
    <w:rsid w:val="009D6C7B"/>
    <w:rsid w:val="009D73C7"/>
    <w:rsid w:val="009E137B"/>
    <w:rsid w:val="009E3459"/>
    <w:rsid w:val="009E6DE5"/>
    <w:rsid w:val="009E6E4B"/>
    <w:rsid w:val="009E7149"/>
    <w:rsid w:val="009F09D2"/>
    <w:rsid w:val="009F09DB"/>
    <w:rsid w:val="009F2F34"/>
    <w:rsid w:val="009F445A"/>
    <w:rsid w:val="009F4FD4"/>
    <w:rsid w:val="009F6038"/>
    <w:rsid w:val="009F6A66"/>
    <w:rsid w:val="00A010AE"/>
    <w:rsid w:val="00A017EA"/>
    <w:rsid w:val="00A01C77"/>
    <w:rsid w:val="00A03D1B"/>
    <w:rsid w:val="00A045C5"/>
    <w:rsid w:val="00A05319"/>
    <w:rsid w:val="00A055D0"/>
    <w:rsid w:val="00A07196"/>
    <w:rsid w:val="00A11603"/>
    <w:rsid w:val="00A118C6"/>
    <w:rsid w:val="00A14F42"/>
    <w:rsid w:val="00A16CAE"/>
    <w:rsid w:val="00A214EF"/>
    <w:rsid w:val="00A2312F"/>
    <w:rsid w:val="00A24D8D"/>
    <w:rsid w:val="00A274DA"/>
    <w:rsid w:val="00A3136A"/>
    <w:rsid w:val="00A32E9C"/>
    <w:rsid w:val="00A34DC2"/>
    <w:rsid w:val="00A35C9F"/>
    <w:rsid w:val="00A35DF9"/>
    <w:rsid w:val="00A3748A"/>
    <w:rsid w:val="00A40EC0"/>
    <w:rsid w:val="00A4124A"/>
    <w:rsid w:val="00A41E3B"/>
    <w:rsid w:val="00A41F26"/>
    <w:rsid w:val="00A44919"/>
    <w:rsid w:val="00A454E3"/>
    <w:rsid w:val="00A45E78"/>
    <w:rsid w:val="00A462A5"/>
    <w:rsid w:val="00A47429"/>
    <w:rsid w:val="00A5060C"/>
    <w:rsid w:val="00A52245"/>
    <w:rsid w:val="00A5578C"/>
    <w:rsid w:val="00A566A9"/>
    <w:rsid w:val="00A56AC7"/>
    <w:rsid w:val="00A60D89"/>
    <w:rsid w:val="00A6103C"/>
    <w:rsid w:val="00A61489"/>
    <w:rsid w:val="00A62DD1"/>
    <w:rsid w:val="00A644BF"/>
    <w:rsid w:val="00A64910"/>
    <w:rsid w:val="00A6651A"/>
    <w:rsid w:val="00A66CE6"/>
    <w:rsid w:val="00A70B37"/>
    <w:rsid w:val="00A711E3"/>
    <w:rsid w:val="00A729A5"/>
    <w:rsid w:val="00A73C5E"/>
    <w:rsid w:val="00A73E7F"/>
    <w:rsid w:val="00A7484E"/>
    <w:rsid w:val="00A74DA0"/>
    <w:rsid w:val="00A75804"/>
    <w:rsid w:val="00A75961"/>
    <w:rsid w:val="00A76C25"/>
    <w:rsid w:val="00A819C9"/>
    <w:rsid w:val="00A82852"/>
    <w:rsid w:val="00A83EE6"/>
    <w:rsid w:val="00A83FCB"/>
    <w:rsid w:val="00A91006"/>
    <w:rsid w:val="00A928B0"/>
    <w:rsid w:val="00A94630"/>
    <w:rsid w:val="00A95A56"/>
    <w:rsid w:val="00A967D7"/>
    <w:rsid w:val="00AA2A8E"/>
    <w:rsid w:val="00AA400B"/>
    <w:rsid w:val="00AA425F"/>
    <w:rsid w:val="00AA508D"/>
    <w:rsid w:val="00AA6A8C"/>
    <w:rsid w:val="00AA6F95"/>
    <w:rsid w:val="00AA7FB9"/>
    <w:rsid w:val="00AB2372"/>
    <w:rsid w:val="00AB26FE"/>
    <w:rsid w:val="00AB2A9A"/>
    <w:rsid w:val="00AB2C59"/>
    <w:rsid w:val="00AB6E8C"/>
    <w:rsid w:val="00AB77CF"/>
    <w:rsid w:val="00AB7E34"/>
    <w:rsid w:val="00AC0F3B"/>
    <w:rsid w:val="00AC156C"/>
    <w:rsid w:val="00AC2488"/>
    <w:rsid w:val="00AC316F"/>
    <w:rsid w:val="00AC323F"/>
    <w:rsid w:val="00AC3FB6"/>
    <w:rsid w:val="00AC7DA7"/>
    <w:rsid w:val="00AC7E7D"/>
    <w:rsid w:val="00AD1124"/>
    <w:rsid w:val="00AD2A9D"/>
    <w:rsid w:val="00AD3225"/>
    <w:rsid w:val="00AD4E1D"/>
    <w:rsid w:val="00AD5B11"/>
    <w:rsid w:val="00AD723C"/>
    <w:rsid w:val="00AE2E81"/>
    <w:rsid w:val="00AE34EB"/>
    <w:rsid w:val="00AE4A5B"/>
    <w:rsid w:val="00AE564E"/>
    <w:rsid w:val="00AE5D03"/>
    <w:rsid w:val="00AE5E68"/>
    <w:rsid w:val="00AE669F"/>
    <w:rsid w:val="00AE7176"/>
    <w:rsid w:val="00AE7DC0"/>
    <w:rsid w:val="00AF06A0"/>
    <w:rsid w:val="00AF08C2"/>
    <w:rsid w:val="00AF0EAB"/>
    <w:rsid w:val="00AF12D2"/>
    <w:rsid w:val="00AF192C"/>
    <w:rsid w:val="00AF1E37"/>
    <w:rsid w:val="00AF4B96"/>
    <w:rsid w:val="00AF4F63"/>
    <w:rsid w:val="00AF5356"/>
    <w:rsid w:val="00AF5EBE"/>
    <w:rsid w:val="00AF7743"/>
    <w:rsid w:val="00AF7B51"/>
    <w:rsid w:val="00AF7DC2"/>
    <w:rsid w:val="00B00155"/>
    <w:rsid w:val="00B005EC"/>
    <w:rsid w:val="00B0185F"/>
    <w:rsid w:val="00B024CB"/>
    <w:rsid w:val="00B04079"/>
    <w:rsid w:val="00B04BDE"/>
    <w:rsid w:val="00B04C11"/>
    <w:rsid w:val="00B11284"/>
    <w:rsid w:val="00B11A51"/>
    <w:rsid w:val="00B11EA5"/>
    <w:rsid w:val="00B12916"/>
    <w:rsid w:val="00B133F0"/>
    <w:rsid w:val="00B14687"/>
    <w:rsid w:val="00B162D8"/>
    <w:rsid w:val="00B1696A"/>
    <w:rsid w:val="00B17EB8"/>
    <w:rsid w:val="00B22227"/>
    <w:rsid w:val="00B233CD"/>
    <w:rsid w:val="00B255F3"/>
    <w:rsid w:val="00B279A3"/>
    <w:rsid w:val="00B33AEA"/>
    <w:rsid w:val="00B340A2"/>
    <w:rsid w:val="00B34477"/>
    <w:rsid w:val="00B35FC6"/>
    <w:rsid w:val="00B404EB"/>
    <w:rsid w:val="00B40DF3"/>
    <w:rsid w:val="00B411A6"/>
    <w:rsid w:val="00B4209A"/>
    <w:rsid w:val="00B427E6"/>
    <w:rsid w:val="00B42A39"/>
    <w:rsid w:val="00B42E97"/>
    <w:rsid w:val="00B448E9"/>
    <w:rsid w:val="00B477D2"/>
    <w:rsid w:val="00B47C96"/>
    <w:rsid w:val="00B47F34"/>
    <w:rsid w:val="00B52260"/>
    <w:rsid w:val="00B5452B"/>
    <w:rsid w:val="00B5670F"/>
    <w:rsid w:val="00B6102E"/>
    <w:rsid w:val="00B61C7D"/>
    <w:rsid w:val="00B6250C"/>
    <w:rsid w:val="00B63BA9"/>
    <w:rsid w:val="00B6546F"/>
    <w:rsid w:val="00B65B15"/>
    <w:rsid w:val="00B662BB"/>
    <w:rsid w:val="00B71396"/>
    <w:rsid w:val="00B73010"/>
    <w:rsid w:val="00B73CB3"/>
    <w:rsid w:val="00B74BEE"/>
    <w:rsid w:val="00B753E6"/>
    <w:rsid w:val="00B75449"/>
    <w:rsid w:val="00B75FA8"/>
    <w:rsid w:val="00B77663"/>
    <w:rsid w:val="00B80897"/>
    <w:rsid w:val="00B839C4"/>
    <w:rsid w:val="00B85CA2"/>
    <w:rsid w:val="00B85DCC"/>
    <w:rsid w:val="00B90580"/>
    <w:rsid w:val="00B9461B"/>
    <w:rsid w:val="00B97274"/>
    <w:rsid w:val="00BA0FE3"/>
    <w:rsid w:val="00BA26EF"/>
    <w:rsid w:val="00BA2AE8"/>
    <w:rsid w:val="00BA2C2D"/>
    <w:rsid w:val="00BA3658"/>
    <w:rsid w:val="00BA59BF"/>
    <w:rsid w:val="00BA79FD"/>
    <w:rsid w:val="00BB0248"/>
    <w:rsid w:val="00BB0A8D"/>
    <w:rsid w:val="00BB0BFD"/>
    <w:rsid w:val="00BB1B33"/>
    <w:rsid w:val="00BB20A0"/>
    <w:rsid w:val="00BB22D1"/>
    <w:rsid w:val="00BB2E43"/>
    <w:rsid w:val="00BB3285"/>
    <w:rsid w:val="00BB44C1"/>
    <w:rsid w:val="00BB57CF"/>
    <w:rsid w:val="00BB69B4"/>
    <w:rsid w:val="00BB6C3B"/>
    <w:rsid w:val="00BB7919"/>
    <w:rsid w:val="00BB7ECB"/>
    <w:rsid w:val="00BC0F11"/>
    <w:rsid w:val="00BC13A2"/>
    <w:rsid w:val="00BC3F6E"/>
    <w:rsid w:val="00BC5041"/>
    <w:rsid w:val="00BC5176"/>
    <w:rsid w:val="00BC6D0A"/>
    <w:rsid w:val="00BC6F81"/>
    <w:rsid w:val="00BD01F4"/>
    <w:rsid w:val="00BD29CD"/>
    <w:rsid w:val="00BD391D"/>
    <w:rsid w:val="00BD578C"/>
    <w:rsid w:val="00BD77D1"/>
    <w:rsid w:val="00BE365E"/>
    <w:rsid w:val="00BE39B1"/>
    <w:rsid w:val="00BE7D49"/>
    <w:rsid w:val="00BF1D51"/>
    <w:rsid w:val="00BF1D94"/>
    <w:rsid w:val="00BF2920"/>
    <w:rsid w:val="00BF2B4E"/>
    <w:rsid w:val="00BF2E92"/>
    <w:rsid w:val="00BF5280"/>
    <w:rsid w:val="00BF5C2E"/>
    <w:rsid w:val="00BF6339"/>
    <w:rsid w:val="00C0155D"/>
    <w:rsid w:val="00C01DCF"/>
    <w:rsid w:val="00C06E01"/>
    <w:rsid w:val="00C07161"/>
    <w:rsid w:val="00C07D87"/>
    <w:rsid w:val="00C107E6"/>
    <w:rsid w:val="00C109DE"/>
    <w:rsid w:val="00C10C58"/>
    <w:rsid w:val="00C132C2"/>
    <w:rsid w:val="00C14017"/>
    <w:rsid w:val="00C14B4F"/>
    <w:rsid w:val="00C14B9A"/>
    <w:rsid w:val="00C14CE0"/>
    <w:rsid w:val="00C150B9"/>
    <w:rsid w:val="00C169FF"/>
    <w:rsid w:val="00C17495"/>
    <w:rsid w:val="00C20974"/>
    <w:rsid w:val="00C2176A"/>
    <w:rsid w:val="00C22E75"/>
    <w:rsid w:val="00C22F42"/>
    <w:rsid w:val="00C23DEA"/>
    <w:rsid w:val="00C245FC"/>
    <w:rsid w:val="00C24823"/>
    <w:rsid w:val="00C24B2B"/>
    <w:rsid w:val="00C2602E"/>
    <w:rsid w:val="00C27CE0"/>
    <w:rsid w:val="00C32349"/>
    <w:rsid w:val="00C34B70"/>
    <w:rsid w:val="00C34CC3"/>
    <w:rsid w:val="00C50607"/>
    <w:rsid w:val="00C50E6C"/>
    <w:rsid w:val="00C50FD2"/>
    <w:rsid w:val="00C5491A"/>
    <w:rsid w:val="00C54F3E"/>
    <w:rsid w:val="00C564B9"/>
    <w:rsid w:val="00C60094"/>
    <w:rsid w:val="00C60980"/>
    <w:rsid w:val="00C61029"/>
    <w:rsid w:val="00C61C5E"/>
    <w:rsid w:val="00C657F5"/>
    <w:rsid w:val="00C65F39"/>
    <w:rsid w:val="00C676C4"/>
    <w:rsid w:val="00C71111"/>
    <w:rsid w:val="00C73556"/>
    <w:rsid w:val="00C74476"/>
    <w:rsid w:val="00C75563"/>
    <w:rsid w:val="00C75A25"/>
    <w:rsid w:val="00C763DA"/>
    <w:rsid w:val="00C8210B"/>
    <w:rsid w:val="00C847D1"/>
    <w:rsid w:val="00C90444"/>
    <w:rsid w:val="00C94ACD"/>
    <w:rsid w:val="00C95C4F"/>
    <w:rsid w:val="00C95F3F"/>
    <w:rsid w:val="00C97688"/>
    <w:rsid w:val="00CA005E"/>
    <w:rsid w:val="00CA0437"/>
    <w:rsid w:val="00CA19D6"/>
    <w:rsid w:val="00CA2A8F"/>
    <w:rsid w:val="00CA35A8"/>
    <w:rsid w:val="00CA46A1"/>
    <w:rsid w:val="00CA5D44"/>
    <w:rsid w:val="00CA647B"/>
    <w:rsid w:val="00CA73DE"/>
    <w:rsid w:val="00CB042D"/>
    <w:rsid w:val="00CB05F2"/>
    <w:rsid w:val="00CB1F62"/>
    <w:rsid w:val="00CB37FC"/>
    <w:rsid w:val="00CB5165"/>
    <w:rsid w:val="00CB7843"/>
    <w:rsid w:val="00CC0304"/>
    <w:rsid w:val="00CC19B1"/>
    <w:rsid w:val="00CC1BC4"/>
    <w:rsid w:val="00CC3D8B"/>
    <w:rsid w:val="00CC40E1"/>
    <w:rsid w:val="00CC45B0"/>
    <w:rsid w:val="00CC5287"/>
    <w:rsid w:val="00CC5B6B"/>
    <w:rsid w:val="00CD050B"/>
    <w:rsid w:val="00CD6FA9"/>
    <w:rsid w:val="00CD7674"/>
    <w:rsid w:val="00CD7E7A"/>
    <w:rsid w:val="00CE1A93"/>
    <w:rsid w:val="00CE1D63"/>
    <w:rsid w:val="00CE3308"/>
    <w:rsid w:val="00CE3615"/>
    <w:rsid w:val="00CE3E52"/>
    <w:rsid w:val="00CE470C"/>
    <w:rsid w:val="00CE6B8E"/>
    <w:rsid w:val="00CE6CFC"/>
    <w:rsid w:val="00CF06E8"/>
    <w:rsid w:val="00CF388A"/>
    <w:rsid w:val="00D0061C"/>
    <w:rsid w:val="00D0298C"/>
    <w:rsid w:val="00D04E86"/>
    <w:rsid w:val="00D05673"/>
    <w:rsid w:val="00D103DB"/>
    <w:rsid w:val="00D112AC"/>
    <w:rsid w:val="00D117C8"/>
    <w:rsid w:val="00D12E6E"/>
    <w:rsid w:val="00D13CB1"/>
    <w:rsid w:val="00D16717"/>
    <w:rsid w:val="00D175A7"/>
    <w:rsid w:val="00D20605"/>
    <w:rsid w:val="00D21320"/>
    <w:rsid w:val="00D23191"/>
    <w:rsid w:val="00D23433"/>
    <w:rsid w:val="00D35E4B"/>
    <w:rsid w:val="00D36308"/>
    <w:rsid w:val="00D36663"/>
    <w:rsid w:val="00D375D6"/>
    <w:rsid w:val="00D403FE"/>
    <w:rsid w:val="00D411A0"/>
    <w:rsid w:val="00D43646"/>
    <w:rsid w:val="00D43DB2"/>
    <w:rsid w:val="00D452CB"/>
    <w:rsid w:val="00D46113"/>
    <w:rsid w:val="00D5301E"/>
    <w:rsid w:val="00D53A97"/>
    <w:rsid w:val="00D54227"/>
    <w:rsid w:val="00D54F7E"/>
    <w:rsid w:val="00D55995"/>
    <w:rsid w:val="00D55A55"/>
    <w:rsid w:val="00D57FDE"/>
    <w:rsid w:val="00D60BE4"/>
    <w:rsid w:val="00D62C4C"/>
    <w:rsid w:val="00D6489F"/>
    <w:rsid w:val="00D665A9"/>
    <w:rsid w:val="00D67C3C"/>
    <w:rsid w:val="00D707EA"/>
    <w:rsid w:val="00D709FE"/>
    <w:rsid w:val="00D72625"/>
    <w:rsid w:val="00D737B9"/>
    <w:rsid w:val="00D740C7"/>
    <w:rsid w:val="00D754DA"/>
    <w:rsid w:val="00D82D45"/>
    <w:rsid w:val="00D858C5"/>
    <w:rsid w:val="00D87345"/>
    <w:rsid w:val="00D8786E"/>
    <w:rsid w:val="00D87A42"/>
    <w:rsid w:val="00D90A17"/>
    <w:rsid w:val="00D93B24"/>
    <w:rsid w:val="00D93B8D"/>
    <w:rsid w:val="00D93CE2"/>
    <w:rsid w:val="00D95D66"/>
    <w:rsid w:val="00D975E9"/>
    <w:rsid w:val="00DA04F9"/>
    <w:rsid w:val="00DA2866"/>
    <w:rsid w:val="00DA469E"/>
    <w:rsid w:val="00DA5491"/>
    <w:rsid w:val="00DB0E61"/>
    <w:rsid w:val="00DB1847"/>
    <w:rsid w:val="00DB3C03"/>
    <w:rsid w:val="00DB3CBC"/>
    <w:rsid w:val="00DB5029"/>
    <w:rsid w:val="00DB5094"/>
    <w:rsid w:val="00DB6667"/>
    <w:rsid w:val="00DB75E2"/>
    <w:rsid w:val="00DB78C3"/>
    <w:rsid w:val="00DB7E80"/>
    <w:rsid w:val="00DC00D0"/>
    <w:rsid w:val="00DC1A6C"/>
    <w:rsid w:val="00DC3939"/>
    <w:rsid w:val="00DC5489"/>
    <w:rsid w:val="00DC5C14"/>
    <w:rsid w:val="00DC63A4"/>
    <w:rsid w:val="00DC6864"/>
    <w:rsid w:val="00DC7F82"/>
    <w:rsid w:val="00DD11A6"/>
    <w:rsid w:val="00DD29E5"/>
    <w:rsid w:val="00DD4ACB"/>
    <w:rsid w:val="00DD4FC9"/>
    <w:rsid w:val="00DE0923"/>
    <w:rsid w:val="00DE33AA"/>
    <w:rsid w:val="00DE6D17"/>
    <w:rsid w:val="00DE7D58"/>
    <w:rsid w:val="00DF33C0"/>
    <w:rsid w:val="00DF36FB"/>
    <w:rsid w:val="00DF3961"/>
    <w:rsid w:val="00DF42B2"/>
    <w:rsid w:val="00DF4952"/>
    <w:rsid w:val="00DF6670"/>
    <w:rsid w:val="00DF6A4F"/>
    <w:rsid w:val="00DF76DB"/>
    <w:rsid w:val="00DF78E1"/>
    <w:rsid w:val="00E00A62"/>
    <w:rsid w:val="00E00CB7"/>
    <w:rsid w:val="00E04380"/>
    <w:rsid w:val="00E071B7"/>
    <w:rsid w:val="00E10A1D"/>
    <w:rsid w:val="00E120BA"/>
    <w:rsid w:val="00E12C3B"/>
    <w:rsid w:val="00E13703"/>
    <w:rsid w:val="00E14E12"/>
    <w:rsid w:val="00E22145"/>
    <w:rsid w:val="00E22D00"/>
    <w:rsid w:val="00E2338D"/>
    <w:rsid w:val="00E23758"/>
    <w:rsid w:val="00E23C1D"/>
    <w:rsid w:val="00E27DD8"/>
    <w:rsid w:val="00E36A87"/>
    <w:rsid w:val="00E4179D"/>
    <w:rsid w:val="00E4212A"/>
    <w:rsid w:val="00E422C1"/>
    <w:rsid w:val="00E4297B"/>
    <w:rsid w:val="00E43E94"/>
    <w:rsid w:val="00E46183"/>
    <w:rsid w:val="00E4778D"/>
    <w:rsid w:val="00E50C29"/>
    <w:rsid w:val="00E52420"/>
    <w:rsid w:val="00E6057A"/>
    <w:rsid w:val="00E62473"/>
    <w:rsid w:val="00E62E7D"/>
    <w:rsid w:val="00E66082"/>
    <w:rsid w:val="00E66B78"/>
    <w:rsid w:val="00E6782A"/>
    <w:rsid w:val="00E70420"/>
    <w:rsid w:val="00E71752"/>
    <w:rsid w:val="00E71756"/>
    <w:rsid w:val="00E806E4"/>
    <w:rsid w:val="00E81233"/>
    <w:rsid w:val="00E81BD2"/>
    <w:rsid w:val="00E87E12"/>
    <w:rsid w:val="00E9100C"/>
    <w:rsid w:val="00E918A1"/>
    <w:rsid w:val="00E923DB"/>
    <w:rsid w:val="00E9252A"/>
    <w:rsid w:val="00E9445D"/>
    <w:rsid w:val="00E94B93"/>
    <w:rsid w:val="00E95BFE"/>
    <w:rsid w:val="00E965E6"/>
    <w:rsid w:val="00E96727"/>
    <w:rsid w:val="00E978A9"/>
    <w:rsid w:val="00EA2215"/>
    <w:rsid w:val="00EA3CF7"/>
    <w:rsid w:val="00EA4678"/>
    <w:rsid w:val="00EA5927"/>
    <w:rsid w:val="00EA6B22"/>
    <w:rsid w:val="00EA7ABF"/>
    <w:rsid w:val="00EA7D89"/>
    <w:rsid w:val="00EB01BB"/>
    <w:rsid w:val="00EB112F"/>
    <w:rsid w:val="00EB207E"/>
    <w:rsid w:val="00EB2497"/>
    <w:rsid w:val="00EB3530"/>
    <w:rsid w:val="00EB3797"/>
    <w:rsid w:val="00EB42EA"/>
    <w:rsid w:val="00EB577A"/>
    <w:rsid w:val="00EB58DC"/>
    <w:rsid w:val="00EB5E70"/>
    <w:rsid w:val="00EB5F86"/>
    <w:rsid w:val="00EC0741"/>
    <w:rsid w:val="00EC098D"/>
    <w:rsid w:val="00EC0BE0"/>
    <w:rsid w:val="00EC7D76"/>
    <w:rsid w:val="00ED41E7"/>
    <w:rsid w:val="00ED46E9"/>
    <w:rsid w:val="00ED7D38"/>
    <w:rsid w:val="00EE1016"/>
    <w:rsid w:val="00EE3C65"/>
    <w:rsid w:val="00EE3F05"/>
    <w:rsid w:val="00EE5950"/>
    <w:rsid w:val="00EF0D1A"/>
    <w:rsid w:val="00EF10B8"/>
    <w:rsid w:val="00EF2D5F"/>
    <w:rsid w:val="00EF3A55"/>
    <w:rsid w:val="00EF3DBF"/>
    <w:rsid w:val="00EF4C8B"/>
    <w:rsid w:val="00EF588F"/>
    <w:rsid w:val="00EF729A"/>
    <w:rsid w:val="00EF7356"/>
    <w:rsid w:val="00F00254"/>
    <w:rsid w:val="00F01C5B"/>
    <w:rsid w:val="00F02518"/>
    <w:rsid w:val="00F034BB"/>
    <w:rsid w:val="00F03FBE"/>
    <w:rsid w:val="00F06868"/>
    <w:rsid w:val="00F06874"/>
    <w:rsid w:val="00F06CE0"/>
    <w:rsid w:val="00F07541"/>
    <w:rsid w:val="00F100D2"/>
    <w:rsid w:val="00F11B1F"/>
    <w:rsid w:val="00F14C0B"/>
    <w:rsid w:val="00F16621"/>
    <w:rsid w:val="00F20555"/>
    <w:rsid w:val="00F20EF7"/>
    <w:rsid w:val="00F21674"/>
    <w:rsid w:val="00F23613"/>
    <w:rsid w:val="00F24F2F"/>
    <w:rsid w:val="00F26F79"/>
    <w:rsid w:val="00F30527"/>
    <w:rsid w:val="00F30984"/>
    <w:rsid w:val="00F3357B"/>
    <w:rsid w:val="00F344A6"/>
    <w:rsid w:val="00F34A58"/>
    <w:rsid w:val="00F37163"/>
    <w:rsid w:val="00F4006A"/>
    <w:rsid w:val="00F40511"/>
    <w:rsid w:val="00F4240C"/>
    <w:rsid w:val="00F45054"/>
    <w:rsid w:val="00F46996"/>
    <w:rsid w:val="00F52438"/>
    <w:rsid w:val="00F5667B"/>
    <w:rsid w:val="00F618E7"/>
    <w:rsid w:val="00F631CE"/>
    <w:rsid w:val="00F658C3"/>
    <w:rsid w:val="00F66A9B"/>
    <w:rsid w:val="00F66CCB"/>
    <w:rsid w:val="00F674B6"/>
    <w:rsid w:val="00F70634"/>
    <w:rsid w:val="00F7080F"/>
    <w:rsid w:val="00F736AF"/>
    <w:rsid w:val="00F761CA"/>
    <w:rsid w:val="00F772A8"/>
    <w:rsid w:val="00F81063"/>
    <w:rsid w:val="00F8171C"/>
    <w:rsid w:val="00F828AA"/>
    <w:rsid w:val="00F85317"/>
    <w:rsid w:val="00F85ABD"/>
    <w:rsid w:val="00F85B0A"/>
    <w:rsid w:val="00F85BAC"/>
    <w:rsid w:val="00F85D1F"/>
    <w:rsid w:val="00F868F7"/>
    <w:rsid w:val="00F87C8C"/>
    <w:rsid w:val="00F907F8"/>
    <w:rsid w:val="00F91DAB"/>
    <w:rsid w:val="00F926F8"/>
    <w:rsid w:val="00F94009"/>
    <w:rsid w:val="00F9421D"/>
    <w:rsid w:val="00F951CC"/>
    <w:rsid w:val="00F95998"/>
    <w:rsid w:val="00F9722F"/>
    <w:rsid w:val="00FA0E2B"/>
    <w:rsid w:val="00FA1379"/>
    <w:rsid w:val="00FA186B"/>
    <w:rsid w:val="00FA3962"/>
    <w:rsid w:val="00FA3F7A"/>
    <w:rsid w:val="00FA5647"/>
    <w:rsid w:val="00FA68B6"/>
    <w:rsid w:val="00FB08EC"/>
    <w:rsid w:val="00FB0F92"/>
    <w:rsid w:val="00FB3E90"/>
    <w:rsid w:val="00FB4E84"/>
    <w:rsid w:val="00FB5FC7"/>
    <w:rsid w:val="00FB6901"/>
    <w:rsid w:val="00FB7164"/>
    <w:rsid w:val="00FC0B68"/>
    <w:rsid w:val="00FC1E6D"/>
    <w:rsid w:val="00FC2604"/>
    <w:rsid w:val="00FC26E2"/>
    <w:rsid w:val="00FC2778"/>
    <w:rsid w:val="00FC2968"/>
    <w:rsid w:val="00FC338A"/>
    <w:rsid w:val="00FC37D4"/>
    <w:rsid w:val="00FC3D7B"/>
    <w:rsid w:val="00FC48F8"/>
    <w:rsid w:val="00FC5C6B"/>
    <w:rsid w:val="00FC641F"/>
    <w:rsid w:val="00FC71E7"/>
    <w:rsid w:val="00FD0362"/>
    <w:rsid w:val="00FD13EB"/>
    <w:rsid w:val="00FD196F"/>
    <w:rsid w:val="00FD26AF"/>
    <w:rsid w:val="00FD2A90"/>
    <w:rsid w:val="00FD36FB"/>
    <w:rsid w:val="00FD5FCE"/>
    <w:rsid w:val="00FD6A3E"/>
    <w:rsid w:val="00FE0677"/>
    <w:rsid w:val="00FE0AF1"/>
    <w:rsid w:val="00FE0B26"/>
    <w:rsid w:val="00FE2890"/>
    <w:rsid w:val="00FE419A"/>
    <w:rsid w:val="00FE41DC"/>
    <w:rsid w:val="00FE5D31"/>
    <w:rsid w:val="00FE6178"/>
    <w:rsid w:val="00FF1D1A"/>
    <w:rsid w:val="00FF3315"/>
    <w:rsid w:val="00FF37E1"/>
    <w:rsid w:val="00FF42EE"/>
    <w:rsid w:val="00FF6E24"/>
    <w:rsid w:val="00FF6F2D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6,#3c3,#fc0,#f5fab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5AD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jc w:val="center"/>
      <w:outlineLvl w:val="0"/>
    </w:pPr>
    <w:rPr>
      <w:b/>
      <w:i/>
      <w:sz w:val="44"/>
    </w:rPr>
  </w:style>
  <w:style w:type="paragraph" w:styleId="Nadpis2">
    <w:name w:val="heading 2"/>
    <w:basedOn w:val="Normln"/>
    <w:next w:val="Normln"/>
    <w:link w:val="Nadpis2Char"/>
    <w:qFormat/>
    <w:pPr>
      <w:keepNext/>
      <w:jc w:val="center"/>
      <w:outlineLvl w:val="1"/>
    </w:pPr>
    <w:rPr>
      <w:b/>
      <w:i/>
      <w:sz w:val="28"/>
    </w:rPr>
  </w:style>
  <w:style w:type="paragraph" w:styleId="Nadpis3">
    <w:name w:val="heading 3"/>
    <w:basedOn w:val="Normln"/>
    <w:next w:val="Normln"/>
    <w:qFormat/>
    <w:pPr>
      <w:keepNext/>
      <w:tabs>
        <w:tab w:val="left" w:pos="1985"/>
      </w:tabs>
      <w:ind w:left="-1134"/>
      <w:jc w:val="center"/>
      <w:outlineLvl w:val="2"/>
    </w:pPr>
    <w:rPr>
      <w:rFonts w:ascii="Tahoma" w:hAnsi="Tahoma"/>
      <w:b/>
      <w:sz w:val="28"/>
    </w:rPr>
  </w:style>
  <w:style w:type="paragraph" w:styleId="Nadpis4">
    <w:name w:val="heading 4"/>
    <w:basedOn w:val="Normln"/>
    <w:next w:val="Normln"/>
    <w:qFormat/>
    <w:pPr>
      <w:keepNext/>
      <w:tabs>
        <w:tab w:val="left" w:pos="1985"/>
      </w:tabs>
      <w:ind w:left="-1134"/>
      <w:jc w:val="center"/>
      <w:outlineLvl w:val="3"/>
    </w:pPr>
    <w:rPr>
      <w:rFonts w:ascii="Tahoma" w:hAnsi="Tahoma"/>
      <w:b/>
      <w:sz w:val="24"/>
    </w:rPr>
  </w:style>
  <w:style w:type="paragraph" w:styleId="Nadpis5">
    <w:name w:val="heading 5"/>
    <w:basedOn w:val="Normln"/>
    <w:next w:val="Normln"/>
    <w:qFormat/>
    <w:pPr>
      <w:keepNext/>
      <w:tabs>
        <w:tab w:val="left" w:pos="1985"/>
      </w:tabs>
      <w:outlineLvl w:val="4"/>
    </w:pPr>
    <w:rPr>
      <w:b/>
      <w:sz w:val="24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</w:rPr>
  </w:style>
  <w:style w:type="paragraph" w:styleId="Nadpis8">
    <w:name w:val="heading 8"/>
    <w:basedOn w:val="Normln"/>
    <w:next w:val="Normln"/>
    <w:qFormat/>
    <w:pPr>
      <w:keepNext/>
      <w:ind w:firstLine="708"/>
      <w:jc w:val="center"/>
      <w:outlineLvl w:val="7"/>
    </w:pPr>
    <w:rPr>
      <w:b/>
      <w:sz w:val="24"/>
    </w:rPr>
  </w:style>
  <w:style w:type="paragraph" w:styleId="Nadpis9">
    <w:name w:val="heading 9"/>
    <w:basedOn w:val="Normln"/>
    <w:next w:val="Normln"/>
    <w:qFormat/>
    <w:pPr>
      <w:keepNext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tabs>
        <w:tab w:val="left" w:pos="1985"/>
      </w:tabs>
      <w:ind w:left="-1134"/>
      <w:jc w:val="both"/>
    </w:pPr>
    <w:rPr>
      <w:rFonts w:ascii="Tahoma" w:hAnsi="Tahoma"/>
      <w:b/>
      <w:sz w:val="24"/>
    </w:rPr>
  </w:style>
  <w:style w:type="paragraph" w:styleId="Zkladntextodsazen2">
    <w:name w:val="Body Text Indent 2"/>
    <w:basedOn w:val="Normln"/>
    <w:pPr>
      <w:ind w:left="-567"/>
    </w:pPr>
    <w:rPr>
      <w:rFonts w:ascii="Tahoma" w:hAnsi="Tahoma"/>
      <w:sz w:val="24"/>
    </w:rPr>
  </w:style>
  <w:style w:type="paragraph" w:styleId="Zkladntextodsazen3">
    <w:name w:val="Body Text Indent 3"/>
    <w:basedOn w:val="Normln"/>
    <w:pPr>
      <w:ind w:left="-609"/>
    </w:pPr>
    <w:rPr>
      <w:rFonts w:ascii="Tahoma" w:hAnsi="Tahoma"/>
      <w:sz w:val="24"/>
    </w:rPr>
  </w:style>
  <w:style w:type="paragraph" w:styleId="Zkladntext">
    <w:name w:val="Body Text"/>
    <w:basedOn w:val="Normln"/>
    <w:pPr>
      <w:jc w:val="both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FD196F"/>
  </w:style>
  <w:style w:type="paragraph" w:styleId="Textbubliny">
    <w:name w:val="Balloon Text"/>
    <w:basedOn w:val="Normln"/>
    <w:link w:val="TextbublinyChar"/>
    <w:uiPriority w:val="99"/>
    <w:semiHidden/>
    <w:unhideWhenUsed/>
    <w:rsid w:val="00FD19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D196F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CE470C"/>
  </w:style>
  <w:style w:type="paragraph" w:styleId="Prosttext">
    <w:name w:val="Plain Text"/>
    <w:basedOn w:val="Normln"/>
    <w:link w:val="ProsttextChar"/>
    <w:uiPriority w:val="99"/>
    <w:unhideWhenUsed/>
    <w:rsid w:val="009B1F4B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9B1F4B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810E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D55A55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rsid w:val="00BB7919"/>
  </w:style>
  <w:style w:type="paragraph" w:styleId="Bezmezer">
    <w:name w:val="No Spacing"/>
    <w:uiPriority w:val="1"/>
    <w:qFormat/>
    <w:rsid w:val="00687FF7"/>
  </w:style>
  <w:style w:type="character" w:styleId="Siln">
    <w:name w:val="Strong"/>
    <w:uiPriority w:val="22"/>
    <w:qFormat/>
    <w:rsid w:val="00DC5C14"/>
    <w:rPr>
      <w:b/>
      <w:bCs/>
    </w:rPr>
  </w:style>
  <w:style w:type="paragraph" w:styleId="Nzev">
    <w:name w:val="Title"/>
    <w:basedOn w:val="Normln"/>
    <w:next w:val="Normln"/>
    <w:link w:val="NzevChar"/>
    <w:qFormat/>
    <w:rsid w:val="00156589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link w:val="Nzev"/>
    <w:uiPriority w:val="10"/>
    <w:rsid w:val="00156589"/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styleId="Nzevknihy">
    <w:name w:val="Book Title"/>
    <w:uiPriority w:val="33"/>
    <w:qFormat/>
    <w:rsid w:val="001B0DEE"/>
    <w:rPr>
      <w:b/>
      <w:bCs/>
      <w:smallCaps/>
      <w:spacing w:val="5"/>
    </w:rPr>
  </w:style>
  <w:style w:type="character" w:styleId="Zdraznnintenzivn">
    <w:name w:val="Intense Emphasis"/>
    <w:uiPriority w:val="21"/>
    <w:qFormat/>
    <w:rsid w:val="001B0DEE"/>
    <w:rPr>
      <w:b/>
      <w:bCs/>
      <w:i/>
      <w:iCs/>
      <w:color w:val="4F81BD"/>
    </w:rPr>
  </w:style>
  <w:style w:type="character" w:customStyle="1" w:styleId="Nadpis1Char">
    <w:name w:val="Nadpis 1 Char"/>
    <w:link w:val="Nadpis1"/>
    <w:uiPriority w:val="9"/>
    <w:rsid w:val="0015230F"/>
    <w:rPr>
      <w:b/>
      <w:i/>
      <w:sz w:val="44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B2A7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B2A78"/>
  </w:style>
  <w:style w:type="character" w:customStyle="1" w:styleId="Nadpis2Char">
    <w:name w:val="Nadpis 2 Char"/>
    <w:link w:val="Nadpis2"/>
    <w:rsid w:val="00AF7DC2"/>
    <w:rPr>
      <w:b/>
      <w:i/>
      <w:sz w:val="28"/>
    </w:rPr>
  </w:style>
  <w:style w:type="paragraph" w:styleId="Odstavecseseznamem">
    <w:name w:val="List Paragraph"/>
    <w:basedOn w:val="Normln"/>
    <w:uiPriority w:val="34"/>
    <w:qFormat/>
    <w:rsid w:val="00C847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Svtlstnovn">
    <w:name w:val="Light Shading"/>
    <w:basedOn w:val="Normlntabulka"/>
    <w:uiPriority w:val="60"/>
    <w:rsid w:val="001E5B6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textexposedshow">
    <w:name w:val="text_exposed_show"/>
    <w:rsid w:val="002A7CE9"/>
  </w:style>
  <w:style w:type="character" w:customStyle="1" w:styleId="ml101">
    <w:name w:val="ml101"/>
    <w:rsid w:val="00DE7D58"/>
  </w:style>
  <w:style w:type="character" w:customStyle="1" w:styleId="fl1">
    <w:name w:val="fl1"/>
    <w:rsid w:val="00DE7D58"/>
    <w:rPr>
      <w:vanish w:val="0"/>
      <w:webHidden w:val="0"/>
      <w:specVanish w:val="0"/>
    </w:rPr>
  </w:style>
  <w:style w:type="character" w:customStyle="1" w:styleId="ng-binding">
    <w:name w:val="ng-binding"/>
    <w:rsid w:val="00DE7D58"/>
  </w:style>
  <w:style w:type="table" w:styleId="Stednstnovn2zvraznn4">
    <w:name w:val="Medium Shading 2 Accent 4"/>
    <w:basedOn w:val="Normlntabulka"/>
    <w:uiPriority w:val="64"/>
    <w:rsid w:val="002E561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2E561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Podtitul">
    <w:name w:val="Subtitle"/>
    <w:basedOn w:val="Normln"/>
    <w:link w:val="PodtitulChar"/>
    <w:qFormat/>
    <w:rsid w:val="00185FF5"/>
    <w:pPr>
      <w:jc w:val="center"/>
    </w:pPr>
    <w:rPr>
      <w:rFonts w:ascii="Arial" w:hAnsi="Arial" w:cs="Arial"/>
      <w:b/>
      <w:bCs/>
      <w:sz w:val="96"/>
      <w:szCs w:val="24"/>
    </w:rPr>
  </w:style>
  <w:style w:type="character" w:customStyle="1" w:styleId="PodtitulChar">
    <w:name w:val="Podtitul Char"/>
    <w:link w:val="Podtitul"/>
    <w:rsid w:val="00185FF5"/>
    <w:rPr>
      <w:rFonts w:ascii="Arial" w:hAnsi="Arial" w:cs="Arial"/>
      <w:b/>
      <w:bCs/>
      <w:sz w:val="96"/>
      <w:szCs w:val="24"/>
    </w:rPr>
  </w:style>
  <w:style w:type="character" w:customStyle="1" w:styleId="apple-tab-span">
    <w:name w:val="apple-tab-span"/>
    <w:rsid w:val="003C1DA9"/>
  </w:style>
  <w:style w:type="table" w:styleId="Stednmka3zvraznn3">
    <w:name w:val="Medium Grid 3 Accent 3"/>
    <w:basedOn w:val="Normlntabulka"/>
    <w:uiPriority w:val="69"/>
    <w:rsid w:val="009B5C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2zvraznn4">
    <w:name w:val="Medium Grid 2 Accent 4"/>
    <w:basedOn w:val="Normlntabulka"/>
    <w:uiPriority w:val="68"/>
    <w:rsid w:val="009B5C84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75AD"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jc w:val="center"/>
      <w:outlineLvl w:val="0"/>
    </w:pPr>
    <w:rPr>
      <w:b/>
      <w:i/>
      <w:sz w:val="44"/>
    </w:rPr>
  </w:style>
  <w:style w:type="paragraph" w:styleId="Nadpis2">
    <w:name w:val="heading 2"/>
    <w:basedOn w:val="Normln"/>
    <w:next w:val="Normln"/>
    <w:link w:val="Nadpis2Char"/>
    <w:qFormat/>
    <w:pPr>
      <w:keepNext/>
      <w:jc w:val="center"/>
      <w:outlineLvl w:val="1"/>
    </w:pPr>
    <w:rPr>
      <w:b/>
      <w:i/>
      <w:sz w:val="28"/>
    </w:rPr>
  </w:style>
  <w:style w:type="paragraph" w:styleId="Nadpis3">
    <w:name w:val="heading 3"/>
    <w:basedOn w:val="Normln"/>
    <w:next w:val="Normln"/>
    <w:qFormat/>
    <w:pPr>
      <w:keepNext/>
      <w:tabs>
        <w:tab w:val="left" w:pos="1985"/>
      </w:tabs>
      <w:ind w:left="-1134"/>
      <w:jc w:val="center"/>
      <w:outlineLvl w:val="2"/>
    </w:pPr>
    <w:rPr>
      <w:rFonts w:ascii="Tahoma" w:hAnsi="Tahoma"/>
      <w:b/>
      <w:sz w:val="28"/>
    </w:rPr>
  </w:style>
  <w:style w:type="paragraph" w:styleId="Nadpis4">
    <w:name w:val="heading 4"/>
    <w:basedOn w:val="Normln"/>
    <w:next w:val="Normln"/>
    <w:qFormat/>
    <w:pPr>
      <w:keepNext/>
      <w:tabs>
        <w:tab w:val="left" w:pos="1985"/>
      </w:tabs>
      <w:ind w:left="-1134"/>
      <w:jc w:val="center"/>
      <w:outlineLvl w:val="3"/>
    </w:pPr>
    <w:rPr>
      <w:rFonts w:ascii="Tahoma" w:hAnsi="Tahoma"/>
      <w:b/>
      <w:sz w:val="24"/>
    </w:rPr>
  </w:style>
  <w:style w:type="paragraph" w:styleId="Nadpis5">
    <w:name w:val="heading 5"/>
    <w:basedOn w:val="Normln"/>
    <w:next w:val="Normln"/>
    <w:qFormat/>
    <w:pPr>
      <w:keepNext/>
      <w:tabs>
        <w:tab w:val="left" w:pos="1985"/>
      </w:tabs>
      <w:outlineLvl w:val="4"/>
    </w:pPr>
    <w:rPr>
      <w:b/>
      <w:sz w:val="24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b/>
      <w:sz w:val="24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</w:rPr>
  </w:style>
  <w:style w:type="paragraph" w:styleId="Nadpis8">
    <w:name w:val="heading 8"/>
    <w:basedOn w:val="Normln"/>
    <w:next w:val="Normln"/>
    <w:qFormat/>
    <w:pPr>
      <w:keepNext/>
      <w:ind w:firstLine="708"/>
      <w:jc w:val="center"/>
      <w:outlineLvl w:val="7"/>
    </w:pPr>
    <w:rPr>
      <w:b/>
      <w:sz w:val="24"/>
    </w:rPr>
  </w:style>
  <w:style w:type="paragraph" w:styleId="Nadpis9">
    <w:name w:val="heading 9"/>
    <w:basedOn w:val="Normln"/>
    <w:next w:val="Normln"/>
    <w:qFormat/>
    <w:pPr>
      <w:keepNext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pPr>
      <w:tabs>
        <w:tab w:val="left" w:pos="1985"/>
      </w:tabs>
      <w:ind w:left="-1134"/>
      <w:jc w:val="both"/>
    </w:pPr>
    <w:rPr>
      <w:rFonts w:ascii="Tahoma" w:hAnsi="Tahoma"/>
      <w:b/>
      <w:sz w:val="24"/>
    </w:rPr>
  </w:style>
  <w:style w:type="paragraph" w:styleId="Zkladntextodsazen2">
    <w:name w:val="Body Text Indent 2"/>
    <w:basedOn w:val="Normln"/>
    <w:pPr>
      <w:ind w:left="-567"/>
    </w:pPr>
    <w:rPr>
      <w:rFonts w:ascii="Tahoma" w:hAnsi="Tahoma"/>
      <w:sz w:val="24"/>
    </w:rPr>
  </w:style>
  <w:style w:type="paragraph" w:styleId="Zkladntextodsazen3">
    <w:name w:val="Body Text Indent 3"/>
    <w:basedOn w:val="Normln"/>
    <w:pPr>
      <w:ind w:left="-609"/>
    </w:pPr>
    <w:rPr>
      <w:rFonts w:ascii="Tahoma" w:hAnsi="Tahoma"/>
      <w:sz w:val="24"/>
    </w:rPr>
  </w:style>
  <w:style w:type="paragraph" w:styleId="Zkladntext">
    <w:name w:val="Body Text"/>
    <w:basedOn w:val="Normln"/>
    <w:pPr>
      <w:jc w:val="both"/>
    </w:pPr>
    <w:rPr>
      <w:sz w:val="24"/>
    </w:rPr>
  </w:style>
  <w:style w:type="character" w:styleId="Hypertextovodkaz">
    <w:name w:val="Hyperlink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FD196F"/>
  </w:style>
  <w:style w:type="paragraph" w:styleId="Textbubliny">
    <w:name w:val="Balloon Text"/>
    <w:basedOn w:val="Normln"/>
    <w:link w:val="TextbublinyChar"/>
    <w:uiPriority w:val="99"/>
    <w:semiHidden/>
    <w:unhideWhenUsed/>
    <w:rsid w:val="00FD19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D196F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CE470C"/>
  </w:style>
  <w:style w:type="paragraph" w:styleId="Prosttext">
    <w:name w:val="Plain Text"/>
    <w:basedOn w:val="Normln"/>
    <w:link w:val="ProsttextChar"/>
    <w:uiPriority w:val="99"/>
    <w:unhideWhenUsed/>
    <w:rsid w:val="009B1F4B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9B1F4B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810E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D55A55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rsid w:val="00BB7919"/>
  </w:style>
  <w:style w:type="paragraph" w:styleId="Bezmezer">
    <w:name w:val="No Spacing"/>
    <w:uiPriority w:val="1"/>
    <w:qFormat/>
    <w:rsid w:val="00687FF7"/>
  </w:style>
  <w:style w:type="character" w:styleId="Siln">
    <w:name w:val="Strong"/>
    <w:uiPriority w:val="22"/>
    <w:qFormat/>
    <w:rsid w:val="00DC5C14"/>
    <w:rPr>
      <w:b/>
      <w:bCs/>
    </w:rPr>
  </w:style>
  <w:style w:type="paragraph" w:styleId="Nzev">
    <w:name w:val="Title"/>
    <w:basedOn w:val="Normln"/>
    <w:next w:val="Normln"/>
    <w:link w:val="NzevChar"/>
    <w:qFormat/>
    <w:rsid w:val="00156589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link w:val="Nzev"/>
    <w:uiPriority w:val="10"/>
    <w:rsid w:val="00156589"/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styleId="Nzevknihy">
    <w:name w:val="Book Title"/>
    <w:uiPriority w:val="33"/>
    <w:qFormat/>
    <w:rsid w:val="001B0DEE"/>
    <w:rPr>
      <w:b/>
      <w:bCs/>
      <w:smallCaps/>
      <w:spacing w:val="5"/>
    </w:rPr>
  </w:style>
  <w:style w:type="character" w:styleId="Zdraznnintenzivn">
    <w:name w:val="Intense Emphasis"/>
    <w:uiPriority w:val="21"/>
    <w:qFormat/>
    <w:rsid w:val="001B0DEE"/>
    <w:rPr>
      <w:b/>
      <w:bCs/>
      <w:i/>
      <w:iCs/>
      <w:color w:val="4F81BD"/>
    </w:rPr>
  </w:style>
  <w:style w:type="character" w:customStyle="1" w:styleId="Nadpis1Char">
    <w:name w:val="Nadpis 1 Char"/>
    <w:link w:val="Nadpis1"/>
    <w:uiPriority w:val="9"/>
    <w:rsid w:val="0015230F"/>
    <w:rPr>
      <w:b/>
      <w:i/>
      <w:sz w:val="44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9B2A78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9B2A78"/>
  </w:style>
  <w:style w:type="character" w:customStyle="1" w:styleId="Nadpis2Char">
    <w:name w:val="Nadpis 2 Char"/>
    <w:link w:val="Nadpis2"/>
    <w:rsid w:val="00AF7DC2"/>
    <w:rPr>
      <w:b/>
      <w:i/>
      <w:sz w:val="28"/>
    </w:rPr>
  </w:style>
  <w:style w:type="paragraph" w:styleId="Odstavecseseznamem">
    <w:name w:val="List Paragraph"/>
    <w:basedOn w:val="Normln"/>
    <w:uiPriority w:val="34"/>
    <w:qFormat/>
    <w:rsid w:val="00C847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Svtlstnovn">
    <w:name w:val="Light Shading"/>
    <w:basedOn w:val="Normlntabulka"/>
    <w:uiPriority w:val="60"/>
    <w:rsid w:val="001E5B6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textexposedshow">
    <w:name w:val="text_exposed_show"/>
    <w:rsid w:val="002A7CE9"/>
  </w:style>
  <w:style w:type="character" w:customStyle="1" w:styleId="ml101">
    <w:name w:val="ml101"/>
    <w:rsid w:val="00DE7D58"/>
  </w:style>
  <w:style w:type="character" w:customStyle="1" w:styleId="fl1">
    <w:name w:val="fl1"/>
    <w:rsid w:val="00DE7D58"/>
    <w:rPr>
      <w:vanish w:val="0"/>
      <w:webHidden w:val="0"/>
      <w:specVanish w:val="0"/>
    </w:rPr>
  </w:style>
  <w:style w:type="character" w:customStyle="1" w:styleId="ng-binding">
    <w:name w:val="ng-binding"/>
    <w:rsid w:val="00DE7D58"/>
  </w:style>
  <w:style w:type="table" w:styleId="Stednstnovn2zvraznn4">
    <w:name w:val="Medium Shading 2 Accent 4"/>
    <w:basedOn w:val="Normlntabulka"/>
    <w:uiPriority w:val="64"/>
    <w:rsid w:val="002E561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2E561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paragraph" w:styleId="Podtitul">
    <w:name w:val="Subtitle"/>
    <w:basedOn w:val="Normln"/>
    <w:link w:val="PodtitulChar"/>
    <w:qFormat/>
    <w:rsid w:val="00185FF5"/>
    <w:pPr>
      <w:jc w:val="center"/>
    </w:pPr>
    <w:rPr>
      <w:rFonts w:ascii="Arial" w:hAnsi="Arial" w:cs="Arial"/>
      <w:b/>
      <w:bCs/>
      <w:sz w:val="96"/>
      <w:szCs w:val="24"/>
    </w:rPr>
  </w:style>
  <w:style w:type="character" w:customStyle="1" w:styleId="PodtitulChar">
    <w:name w:val="Podtitul Char"/>
    <w:link w:val="Podtitul"/>
    <w:rsid w:val="00185FF5"/>
    <w:rPr>
      <w:rFonts w:ascii="Arial" w:hAnsi="Arial" w:cs="Arial"/>
      <w:b/>
      <w:bCs/>
      <w:sz w:val="96"/>
      <w:szCs w:val="24"/>
    </w:rPr>
  </w:style>
  <w:style w:type="character" w:customStyle="1" w:styleId="apple-tab-span">
    <w:name w:val="apple-tab-span"/>
    <w:rsid w:val="003C1DA9"/>
  </w:style>
  <w:style w:type="table" w:styleId="Stednmka3zvraznn3">
    <w:name w:val="Medium Grid 3 Accent 3"/>
    <w:basedOn w:val="Normlntabulka"/>
    <w:uiPriority w:val="69"/>
    <w:rsid w:val="009B5C8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2zvraznn4">
    <w:name w:val="Medium Grid 2 Accent 4"/>
    <w:basedOn w:val="Normlntabulka"/>
    <w:uiPriority w:val="68"/>
    <w:rsid w:val="009B5C84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7450">
                  <w:marLeft w:val="36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36688">
                          <w:marLeft w:val="45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4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4263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16171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4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38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3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1725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trikralovasbirka.cz/o-sbirce/vyuziti-sbirky/mapa-pomoc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trikralovasbirka.cz/o-sbirce/vyuziti-sbirky/mapa-pomoci/" TargetMode="External"/><Relationship Id="rId22" Type="http://schemas.openxmlformats.org/officeDocument/2006/relationships/image" Target="media/image11.gi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ošky">
      <a:fillStyleLst>
        <a:solidFill>
          <a:schemeClr val="phClr"/>
        </a:solidFill>
        <a:gradFill rotWithShape="1">
          <a:gsLst>
            <a:gs pos="0">
              <a:schemeClr val="phClr">
                <a:tint val="79000"/>
                <a:satMod val="180000"/>
              </a:schemeClr>
            </a:gs>
            <a:gs pos="65000">
              <a:schemeClr val="phClr">
                <a:tint val="52000"/>
                <a:satMod val="250000"/>
              </a:schemeClr>
            </a:gs>
            <a:gs pos="100000">
              <a:schemeClr val="phClr">
                <a:tint val="29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brightRoom" dir="t">
              <a:rot lat="0" lon="0" rev="8700000"/>
            </a:lightRig>
          </a:scene3d>
          <a:sp3d contourW="12700" prstMaterial="dkEdge">
            <a:bevelT w="0" h="0" prst="relaxedInset"/>
            <a:contourClr>
              <a:schemeClr val="phClr">
                <a:shade val="65000"/>
                <a:satMod val="15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13200000"/>
            </a:lightRig>
          </a:scene3d>
          <a:sp3d prstMaterial="dkEdge">
            <a:bevelT w="63500" h="508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C8F2F-BA7B-4380-922C-751FEEF64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4</Pages>
  <Words>513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Leden  2005</vt:lpstr>
    </vt:vector>
  </TitlesOfParts>
  <Company>Obec Meclov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Leden  2005</dc:title>
  <dc:creator>Jiřina Haklová</dc:creator>
  <cp:lastModifiedBy>hatlman</cp:lastModifiedBy>
  <cp:revision>19</cp:revision>
  <cp:lastPrinted>2018-01-29T07:24:00Z</cp:lastPrinted>
  <dcterms:created xsi:type="dcterms:W3CDTF">2019-01-11T11:32:00Z</dcterms:created>
  <dcterms:modified xsi:type="dcterms:W3CDTF">2019-01-28T08:52:00Z</dcterms:modified>
</cp:coreProperties>
</file>